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F" w:rsidRDefault="002F1D8F" w:rsidP="002F1D8F">
      <w:pPr>
        <w:outlineLvl w:val="0"/>
        <w:rPr>
          <w:b/>
          <w:caps/>
        </w:rPr>
      </w:pPr>
      <w:r>
        <w:t xml:space="preserve">       </w:t>
      </w:r>
      <w:bookmarkStart w:id="0" w:name="_GoBack"/>
      <w:bookmarkEnd w:id="0"/>
      <w:r w:rsidR="00101ECF">
        <w:rPr>
          <w:b/>
          <w:caps/>
        </w:rPr>
        <w:t>Администрация Зелёнополянского  сельсовета</w:t>
      </w:r>
    </w:p>
    <w:p w:rsidR="00101ECF" w:rsidRDefault="00101ECF" w:rsidP="00101ECF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101ECF" w:rsidRDefault="00101ECF" w:rsidP="00101ECF">
      <w:pPr>
        <w:rPr>
          <w:b/>
          <w:sz w:val="28"/>
          <w:szCs w:val="28"/>
        </w:rPr>
      </w:pPr>
    </w:p>
    <w:p w:rsidR="00101ECF" w:rsidRDefault="00101ECF" w:rsidP="00101ECF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101ECF" w:rsidRDefault="00101ECF" w:rsidP="00101ECF">
      <w:pPr>
        <w:tabs>
          <w:tab w:val="left" w:pos="3884"/>
        </w:tabs>
        <w:rPr>
          <w:b/>
          <w:sz w:val="28"/>
          <w:szCs w:val="28"/>
        </w:rPr>
      </w:pPr>
    </w:p>
    <w:p w:rsidR="00101ECF" w:rsidRDefault="00101ECF" w:rsidP="00101ECF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1ECF" w:rsidRDefault="00101ECF" w:rsidP="00101ECF">
      <w:pPr>
        <w:tabs>
          <w:tab w:val="left" w:pos="3884"/>
        </w:tabs>
        <w:rPr>
          <w:b/>
          <w:sz w:val="28"/>
          <w:szCs w:val="28"/>
        </w:rPr>
      </w:pPr>
    </w:p>
    <w:p w:rsidR="00101ECF" w:rsidRDefault="00101ECF" w:rsidP="00101ECF">
      <w:pPr>
        <w:tabs>
          <w:tab w:val="left" w:pos="3884"/>
        </w:tabs>
        <w:rPr>
          <w:b/>
          <w:sz w:val="28"/>
          <w:szCs w:val="28"/>
        </w:rPr>
      </w:pPr>
    </w:p>
    <w:p w:rsidR="00101ECF" w:rsidRDefault="00101ECF" w:rsidP="00101ECF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22.11.2022г.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№32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101ECF" w:rsidRDefault="00101ECF" w:rsidP="00101E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ECF" w:rsidRDefault="00101ECF" w:rsidP="00101ECF">
      <w:pPr>
        <w:jc w:val="center"/>
        <w:rPr>
          <w:rFonts w:ascii="Arial" w:hAnsi="Arial" w:cs="Arial"/>
          <w:b/>
          <w:sz w:val="18"/>
          <w:szCs w:val="18"/>
        </w:rPr>
      </w:pPr>
    </w:p>
    <w:p w:rsidR="00101ECF" w:rsidRDefault="00101ECF" w:rsidP="00101ECF">
      <w:pPr>
        <w:rPr>
          <w:rFonts w:ascii="Arial" w:hAnsi="Arial" w:cs="Arial"/>
          <w:b/>
          <w:sz w:val="18"/>
          <w:szCs w:val="18"/>
        </w:rPr>
      </w:pPr>
    </w:p>
    <w:p w:rsidR="00101ECF" w:rsidRDefault="00101ECF" w:rsidP="00101ECF">
      <w:pPr>
        <w:ind w:right="511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обработке и защите персональных данных работников администрации Зелёнополянского  сельсовета»</w:t>
      </w:r>
    </w:p>
    <w:p w:rsidR="00101ECF" w:rsidRDefault="00101ECF" w:rsidP="00101E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ECF" w:rsidRDefault="00101ECF" w:rsidP="00101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«Об информации, информационных технологиях и о защите информации», Федеральным законом от 27 июля 2006 года № 152-ФЗ «О персональных данных», в целях определения порядка обработки персональных данных работников администрации  Зелёнополянского сельсовета, обеспечения защиты прав и свобод работников при обработке их персональных данных, администрация </w:t>
      </w:r>
      <w:proofErr w:type="gramEnd"/>
    </w:p>
    <w:p w:rsidR="00101ECF" w:rsidRDefault="00101ECF" w:rsidP="00101ECF">
      <w:pPr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42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"Об обработке и защите персональных данных работников администрации Зелёнополянского сельсовета» (прилагается).</w:t>
      </w:r>
    </w:p>
    <w:p w:rsidR="00101ECF" w:rsidRDefault="00101ECF" w:rsidP="00101EC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</w:t>
      </w:r>
    </w:p>
    <w:p w:rsidR="00101ECF" w:rsidRDefault="00101ECF" w:rsidP="00101EC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Зелёнополянского сельсовета Троицкого района Алтайского края №14 от 07.04.2016 г. «Об обработке и защите персональных данных работников Администрации Зелёнополянского сельсовета и граждан, обратившихся в Администрацию Зелёнополянского сельсовета»;</w:t>
      </w:r>
    </w:p>
    <w:p w:rsidR="00101ECF" w:rsidRDefault="00101ECF" w:rsidP="00101EC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Зелёнополянского сельсовета Троицкого района Алтайского края №6 от 27.02.2020 г. «О внесении изменений в постановление «Об обработке и защите персональных данных работников Администрации Зелёнополянского сельсовета и граждан, обратившихся в Администрацию Зелёнополянского сельсовета».</w:t>
      </w:r>
    </w:p>
    <w:p w:rsidR="00101ECF" w:rsidRDefault="00101ECF" w:rsidP="00101E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Секретарю Администрации Зелёнополянского сельсовета: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работников с </w:t>
      </w:r>
      <w:hyperlink r:id="rId7" w:anchor="Par42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"Об обработке и защите персональных данных работников Администрации Зелёнополянского </w:t>
      </w:r>
      <w:r>
        <w:rPr>
          <w:sz w:val="28"/>
          <w:szCs w:val="28"/>
        </w:rPr>
        <w:lastRenderedPageBreak/>
        <w:t>сельсовета";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в личном деле работника подписного листа об ознакомлении его с Положением, согласие на обработку персональных данных работника Администрации  Зелёнополянского сельсовета и обязательство о неразглашении персональных данных работников Администрации Зелёнополянского сельсовета и граждан, обратившихся в Администрацию Зелёнополянского сельсовета;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завести журнал учета выданных персональных данных в Администрации Зелёнополянского сельсовета;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завести журнал учета обращений субъектов персональных данных о выполнении их законных прав в Администрации Зелёнополянского сельсовета;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right="14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01ECF">
        <w:rPr>
          <w:rFonts w:ascii="Times New Roman" w:hAnsi="Times New Roman" w:cs="Times New Roman"/>
          <w:sz w:val="28"/>
          <w:szCs w:val="28"/>
        </w:rPr>
        <w:t>завести журнал электронных носителей персональных данных.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Работникам Администрации Зелёнополянского сельсовета, (согласно Списку должностных лиц) подписать и представить  секретарю Администрации обязательства о неразглашении персональных данных работников, ставших им известными в связи с исполнением должностных обязанностей.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в установленном порядке.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ECF" w:rsidRDefault="00101ECF" w:rsidP="00101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сельсовета                                             С.В. Алтухова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Default="00392032" w:rsidP="00101ECF">
      <w:pPr>
        <w:widowControl w:val="0"/>
        <w:autoSpaceDE w:val="0"/>
        <w:autoSpaceDN w:val="0"/>
        <w:adjustRightInd w:val="0"/>
        <w:ind w:left="5040" w:hanging="291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01ECF">
        <w:rPr>
          <w:sz w:val="28"/>
          <w:szCs w:val="28"/>
        </w:rPr>
        <w:t xml:space="preserve">     УТВЕРЖДЕНО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 Зелёнополянского</w:t>
      </w:r>
    </w:p>
    <w:p w:rsidR="00101ECF" w:rsidRDefault="00101ECF" w:rsidP="00FA4737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сельсовета  от 22.11.2022 г. №32</w:t>
      </w:r>
    </w:p>
    <w:p w:rsidR="00101ECF" w:rsidRDefault="00101ECF" w:rsidP="00101E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ECF" w:rsidRPr="00FA4737" w:rsidRDefault="00101ECF" w:rsidP="00101E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>ПОЛОЖЕНИЕ</w:t>
      </w:r>
    </w:p>
    <w:p w:rsidR="00101ECF" w:rsidRDefault="00101ECF" w:rsidP="00101E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ОБРАБОТКЕ И ЗАЩИТЕ ПЕРСОНАЛЬНЫХ ДАННЫХ РАБОТНИКОВ АДМИНИСТРАЦИИ ЗЕЛЁНОПОЛЯНСКОГО СЕЛЬСОВЕТА </w:t>
      </w:r>
    </w:p>
    <w:p w:rsidR="00101ECF" w:rsidRDefault="00101ECF" w:rsidP="00101ECF">
      <w:pPr>
        <w:pStyle w:val="9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  <w:bookmarkStart w:id="2" w:name="Par47"/>
      <w:bookmarkEnd w:id="2"/>
    </w:p>
    <w:p w:rsidR="00101ECF" w:rsidRPr="00101ECF" w:rsidRDefault="00101ECF" w:rsidP="00101ECF">
      <w:pPr>
        <w:pStyle w:val="9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1ECF" w:rsidRPr="00101ECF" w:rsidRDefault="00101ECF" w:rsidP="00101ECF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Настоящее Положение  о персональных данных (дале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Положение) имеет своей целью закрепление механиз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мов обеспечения прав субъекта на сохранение конфиденциальности инфор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мации о фактах, событиях и обстоятельствах его жизни.</w:t>
      </w:r>
    </w:p>
    <w:p w:rsidR="00101ECF" w:rsidRPr="00101ECF" w:rsidRDefault="00101ECF" w:rsidP="00101ECF">
      <w:pPr>
        <w:pStyle w:val="9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40" w:lineRule="auto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статьи 24 Конституции Российской Федерации;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240" w:lineRule="auto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главы 14 Трудового кодекса Российской Федерации;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Федерального закона от 27.07.2006 № 49-ФЗ «Об информации, ин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форматизации и защите информации»;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ных»;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доставления государственных и муниципальных услуг»;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15.09.2008 № 687 «Об утвержде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нии Положения об особенностях обработки персональных данных, осуществ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ляемой без использования средств автоматизации»;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Постановления Правительства РФ от 17 ноября 2007 № 781 «Об ут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101ECF" w:rsidRPr="00101ECF" w:rsidRDefault="00101ECF" w:rsidP="00101ECF">
      <w:pPr>
        <w:pStyle w:val="9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(получения, обработки, использования, хранения и т.д.) с персональными данными субъ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ектов персональных данных и гарантии конфиденциальности сведений, пре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доставленных субъектами персональных данных в администрацию  Зелёнополянского</w:t>
      </w:r>
      <w:r w:rsidR="00FA4737">
        <w:rPr>
          <w:rFonts w:ascii="Times New Roman" w:hAnsi="Times New Roman" w:cs="Times New Roman"/>
          <w:sz w:val="28"/>
          <w:szCs w:val="28"/>
        </w:rPr>
        <w:t xml:space="preserve"> </w:t>
      </w:r>
      <w:r w:rsidRPr="00101ECF">
        <w:rPr>
          <w:rFonts w:ascii="Times New Roman" w:hAnsi="Times New Roman" w:cs="Times New Roman"/>
          <w:sz w:val="28"/>
          <w:szCs w:val="28"/>
        </w:rPr>
        <w:t>сельсовета.</w:t>
      </w:r>
    </w:p>
    <w:p w:rsidR="00101ECF" w:rsidRPr="00101ECF" w:rsidRDefault="00101ECF" w:rsidP="00101ECF">
      <w:pPr>
        <w:pStyle w:val="9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240" w:lineRule="auto"/>
        <w:ind w:left="40" w:right="360" w:firstLine="7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Персональные данные относятся к категории конфиденциальной информации.</w:t>
      </w:r>
    </w:p>
    <w:p w:rsidR="00101ECF" w:rsidRPr="00101ECF" w:rsidRDefault="00101ECF" w:rsidP="00101ECF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0" w:line="240" w:lineRule="auto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в соответствии со своими пол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номочиями владеющие информацией о гражданах, получающие и исполь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зующие ее, несут ответственность в соответствии с законодательством Рос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сийской Федерации за нарушение режима защиты, обработки и порядка ис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пользования этой информации.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2. Понятие о персональных данных и их составе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2.1. Для целей настоящего Положения используются следующие понятия: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389"/>
          <w:tab w:val="left" w:pos="7650"/>
        </w:tabs>
        <w:spacing w:before="0" w:after="0" w:line="240" w:lineRule="auto"/>
        <w:ind w:left="40" w:right="4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Оператор персональных данных (далее </w:t>
      </w:r>
      <w:r w:rsidRPr="00101ECF"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01ECF">
        <w:rPr>
          <w:rFonts w:ascii="Times New Roman" w:hAnsi="Times New Roman" w:cs="Times New Roman"/>
          <w:sz w:val="28"/>
          <w:szCs w:val="28"/>
        </w:rPr>
        <w:t xml:space="preserve">Оператор) </w:t>
      </w:r>
      <w:r w:rsidRPr="00101ECF">
        <w:rPr>
          <w:rStyle w:val="2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01ECF">
        <w:rPr>
          <w:rFonts w:ascii="Times New Roman" w:hAnsi="Times New Roman" w:cs="Times New Roman"/>
          <w:sz w:val="28"/>
          <w:szCs w:val="28"/>
        </w:rPr>
        <w:t>государст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венный орган, муниципальный орган, юридическое или физическое лицо, ор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ганизующий и (или) осуществляющий обработку персональных данных, а также определяющий цели и содержание обработки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ECF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101ECF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101ECF">
        <w:rPr>
          <w:rFonts w:ascii="Times New Roman" w:hAnsi="Times New Roman" w:cs="Times New Roman"/>
          <w:sz w:val="28"/>
          <w:szCs w:val="28"/>
        </w:rPr>
        <w:t>любая информация, относящаяся к опре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деленному или определяемому на основании такой информации физическому лицу (субъекту персональных данных), в том числе его фамилия, имя, отчест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во, год, месяц, дата и место рождения, адрес, семейное, социальное, имущест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венное положение, образование, профессия, доходы, другая информация о физическом лице.</w:t>
      </w:r>
      <w:proofErr w:type="gramEnd"/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Субъект - субъект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389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Работник - физическое лицо, состоящее в трудовых отношениях с Оператором.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427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ные на передачу персональных данных определенному кругу лиц (передача персональных данных) или на ознакомление с персональными данными не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ограниченного круга лиц, в том числе обнародование персональных данных в средствах массовой информации, размещение в информационно-телекомму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никационных сетях или предоставление доступа к персональным данным каким-либо иным способом.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ний или совершения иных действий, порождающих юридические последст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данных, в том числе их передачи.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торых невозможно восстановить содержание персональных данных в инфор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мационной системе персональных данных или в результате которых уничто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жаются материальные носители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4"/>
        </w:numPr>
        <w:shd w:val="clear" w:color="auto" w:fill="auto"/>
        <w:tabs>
          <w:tab w:val="left" w:pos="1542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ECF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ем государственных органов и их территориальных органов, органов госу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дарственных внебюджетных фондов и их территориальных органов, органов местного самоуправления) либо их уполномоченные представители, обра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тившиеся в орган, предоставляющий государственные услуги, или в орган, </w:t>
      </w:r>
      <w:r w:rsidRPr="00101ECF">
        <w:rPr>
          <w:rFonts w:ascii="Times New Roman" w:hAnsi="Times New Roman" w:cs="Times New Roman"/>
          <w:sz w:val="28"/>
          <w:szCs w:val="28"/>
        </w:rPr>
        <w:lastRenderedPageBreak/>
        <w:t>предоставляющий муниципальные услуги с запросом о предоставлении го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сударственной или муниципальной услуги, выраженным в устной, письмен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ной или электронной форме;</w:t>
      </w:r>
      <w:proofErr w:type="gramEnd"/>
    </w:p>
    <w:p w:rsidR="00101ECF" w:rsidRPr="00101ECF" w:rsidRDefault="00101ECF" w:rsidP="00101ECF">
      <w:pPr>
        <w:pStyle w:val="9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Персональные данные Работника - информация, необходимая Оператору в связи с трудовыми отношениями и касающаяся конкретного 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ботника.</w:t>
      </w:r>
    </w:p>
    <w:p w:rsidR="00101ECF" w:rsidRPr="00101ECF" w:rsidRDefault="00101ECF" w:rsidP="00101ECF">
      <w:pPr>
        <w:pStyle w:val="9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Персональные данные Заявителя - информация, необходимая Опе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ратору в связи с оказанием заявителю установленных муниципальных услуг.</w:t>
      </w:r>
    </w:p>
    <w:p w:rsidR="00101ECF" w:rsidRPr="00101ECF" w:rsidRDefault="00101ECF" w:rsidP="00101ECF">
      <w:pPr>
        <w:pStyle w:val="9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Состав персональных данных:</w:t>
      </w:r>
    </w:p>
    <w:p w:rsidR="00101ECF" w:rsidRPr="00101ECF" w:rsidRDefault="00101ECF" w:rsidP="00101ECF">
      <w:pPr>
        <w:tabs>
          <w:tab w:val="left" w:pos="850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 xml:space="preserve">-фамилия, имя, отчество (в том числе предыдущие фамилии, имена </w:t>
      </w:r>
      <w:r w:rsidRPr="00101ECF">
        <w:rPr>
          <w:rStyle w:val="2"/>
          <w:sz w:val="28"/>
          <w:szCs w:val="28"/>
        </w:rPr>
        <w:t xml:space="preserve">и </w:t>
      </w:r>
      <w:r w:rsidRPr="00101ECF">
        <w:rPr>
          <w:sz w:val="28"/>
          <w:szCs w:val="28"/>
        </w:rPr>
        <w:t>(или) отчества, в случае их изменения);</w:t>
      </w:r>
    </w:p>
    <w:p w:rsidR="00101ECF" w:rsidRPr="00101ECF" w:rsidRDefault="00101ECF" w:rsidP="00101ECF">
      <w:pPr>
        <w:tabs>
          <w:tab w:val="left" w:pos="81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-число, месяц, год рождения;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-место рождения;</w:t>
      </w:r>
    </w:p>
    <w:p w:rsidR="00101ECF" w:rsidRPr="00101ECF" w:rsidRDefault="00101ECF" w:rsidP="00101ECF">
      <w:pPr>
        <w:tabs>
          <w:tab w:val="left" w:pos="879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-адрес места жительства (адрес постоянной регистрации, адрес вре</w:t>
      </w:r>
      <w:r w:rsidRPr="00101ECF">
        <w:rPr>
          <w:sz w:val="28"/>
          <w:szCs w:val="28"/>
        </w:rPr>
        <w:softHyphen/>
        <w:t>менной регистрации, адрес фактического места жительства);</w:t>
      </w:r>
    </w:p>
    <w:p w:rsidR="00101ECF" w:rsidRPr="00101ECF" w:rsidRDefault="00101ECF" w:rsidP="00101ECF">
      <w:pPr>
        <w:tabs>
          <w:tab w:val="left" w:pos="81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-адрес электронной почты (при наличии);</w:t>
      </w:r>
    </w:p>
    <w:p w:rsidR="00101ECF" w:rsidRPr="00101ECF" w:rsidRDefault="00101ECF" w:rsidP="00101ECF">
      <w:pPr>
        <w:tabs>
          <w:tab w:val="left" w:pos="81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-указанный в заявлении контактный телефон;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-семейное положение;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-социальное положение;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-идентификационный номер налогоплательщика;</w:t>
      </w:r>
    </w:p>
    <w:p w:rsidR="00101ECF" w:rsidRPr="00101ECF" w:rsidRDefault="00101ECF" w:rsidP="00101ECF">
      <w:pPr>
        <w:tabs>
          <w:tab w:val="left" w:pos="874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 о гражданстве (в том числе предыдущие гражданства, иные гражданства);</w:t>
      </w:r>
    </w:p>
    <w:p w:rsidR="00101ECF" w:rsidRPr="00101ECF" w:rsidRDefault="00101ECF" w:rsidP="00101ECF">
      <w:pPr>
        <w:tabs>
          <w:tab w:val="left" w:pos="846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-вид, серия, номер документа, удостоверяющего личность, наименова</w:t>
      </w:r>
      <w:r w:rsidRPr="00101ECF">
        <w:rPr>
          <w:sz w:val="28"/>
          <w:szCs w:val="28"/>
        </w:rPr>
        <w:softHyphen/>
        <w:t>ние органа, выдавшего его, дата выдачи;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-номер контактного телефона или сведения о других способах связи;</w:t>
      </w:r>
    </w:p>
    <w:p w:rsidR="00101ECF" w:rsidRPr="00101ECF" w:rsidRDefault="00101ECF" w:rsidP="00101ECF">
      <w:pPr>
        <w:tabs>
          <w:tab w:val="left" w:pos="874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-реквизиты страхового свидетельства государственного пенсионного страхования;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-идентификационный номер налогоплательщика;</w:t>
      </w:r>
    </w:p>
    <w:p w:rsidR="00101ECF" w:rsidRPr="00101ECF" w:rsidRDefault="00101ECF" w:rsidP="00101ECF">
      <w:pPr>
        <w:tabs>
          <w:tab w:val="left" w:pos="841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-реквизиты страхового медицинского полиса обязательного медицин</w:t>
      </w:r>
      <w:r w:rsidRPr="00101ECF">
        <w:rPr>
          <w:sz w:val="28"/>
          <w:szCs w:val="28"/>
        </w:rPr>
        <w:softHyphen/>
        <w:t>ского страхования;</w:t>
      </w:r>
    </w:p>
    <w:p w:rsidR="00101ECF" w:rsidRPr="00101ECF" w:rsidRDefault="00101ECF" w:rsidP="00101ECF">
      <w:pPr>
        <w:tabs>
          <w:tab w:val="left" w:pos="889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-реквизиты свидетельства государственной регистрации актов граж</w:t>
      </w:r>
      <w:r w:rsidRPr="00101ECF">
        <w:rPr>
          <w:sz w:val="28"/>
          <w:szCs w:val="28"/>
        </w:rPr>
        <w:softHyphen/>
        <w:t>данского состояния;</w:t>
      </w:r>
    </w:p>
    <w:p w:rsidR="00101ECF" w:rsidRPr="00101ECF" w:rsidRDefault="00101ECF" w:rsidP="00101ECF">
      <w:pPr>
        <w:tabs>
          <w:tab w:val="left" w:pos="846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-семейное положение, состав семьи и сведения о близких родственни</w:t>
      </w:r>
      <w:r w:rsidRPr="00101ECF">
        <w:rPr>
          <w:sz w:val="28"/>
          <w:szCs w:val="28"/>
        </w:rPr>
        <w:softHyphen/>
        <w:t>ках (в том числе бывших);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трудовой деятельности;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воинском учете и реквизиты документов воинского учета;</w:t>
      </w:r>
    </w:p>
    <w:p w:rsidR="00101ECF" w:rsidRPr="00101ECF" w:rsidRDefault="00101ECF" w:rsidP="00101ECF">
      <w:pPr>
        <w:tabs>
          <w:tab w:val="left" w:pos="850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об образовании, в том числе о послевузовском профессио</w:t>
      </w:r>
      <w:r w:rsidRPr="00101ECF">
        <w:rPr>
          <w:sz w:val="28"/>
          <w:szCs w:val="28"/>
        </w:rPr>
        <w:softHyphen/>
        <w:t>нальном образовании (наименование и год окончания образовательного уч</w:t>
      </w:r>
      <w:r w:rsidRPr="00101ECF">
        <w:rPr>
          <w:sz w:val="28"/>
          <w:szCs w:val="28"/>
        </w:rPr>
        <w:softHyphen/>
        <w:t>реждения, наименование и реквизиты документа об образовании, квалифика</w:t>
      </w:r>
      <w:r w:rsidRPr="00101ECF">
        <w:rPr>
          <w:sz w:val="28"/>
          <w:szCs w:val="28"/>
        </w:rPr>
        <w:softHyphen/>
        <w:t>ция, специальность по документу об образовании);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об ученой степени;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 о владении иностранными языками, степень владения;</w:t>
      </w:r>
    </w:p>
    <w:p w:rsidR="00101ECF" w:rsidRPr="00101ECF" w:rsidRDefault="00101ECF" w:rsidP="00101ECF">
      <w:pPr>
        <w:tabs>
          <w:tab w:val="left" w:pos="83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-фотография;</w:t>
      </w:r>
    </w:p>
    <w:p w:rsidR="00101ECF" w:rsidRPr="00101ECF" w:rsidRDefault="00101ECF" w:rsidP="00101ECF">
      <w:pPr>
        <w:tabs>
          <w:tab w:val="left" w:pos="894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-информация, содержащаяся в трудовом договоре, дополнительных соглашениях к трудовому договору;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lastRenderedPageBreak/>
        <w:t>-сведения о пребывании за границей;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 о наличии или отсутствии судимости;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 об оформленных допусках к государственной тайне;</w:t>
      </w:r>
    </w:p>
    <w:p w:rsidR="00101ECF" w:rsidRPr="00101ECF" w:rsidRDefault="00101ECF" w:rsidP="00101ECF">
      <w:pPr>
        <w:tabs>
          <w:tab w:val="left" w:pos="82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-государственные награды, иные награды и знаки отличия;</w:t>
      </w:r>
    </w:p>
    <w:p w:rsidR="00101ECF" w:rsidRPr="00101ECF" w:rsidRDefault="00101ECF" w:rsidP="00101ECF">
      <w:pPr>
        <w:tabs>
          <w:tab w:val="left" w:pos="898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профессиональной переподготовке и (или) повышении квалификации;</w:t>
      </w:r>
    </w:p>
    <w:p w:rsidR="00101ECF" w:rsidRPr="00101ECF" w:rsidRDefault="00101ECF" w:rsidP="00101ECF">
      <w:pPr>
        <w:tabs>
          <w:tab w:val="left" w:pos="841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-информация о ежегодных оплачиваемых отпусках, учебных отпусках и отпусках без сохранения денежного содержания;</w:t>
      </w:r>
    </w:p>
    <w:p w:rsidR="00101ECF" w:rsidRPr="00101ECF" w:rsidRDefault="00101ECF" w:rsidP="00101ECF">
      <w:pPr>
        <w:tabs>
          <w:tab w:val="left" w:pos="855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доходах, об имуществе и обязательствах имущественного характера;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доходах супруги (супруга) и несовершеннолетних детей;</w:t>
      </w:r>
    </w:p>
    <w:p w:rsidR="00101ECF" w:rsidRPr="00101ECF" w:rsidRDefault="00101ECF" w:rsidP="00101ECF">
      <w:pPr>
        <w:tabs>
          <w:tab w:val="left" w:pos="83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 расходах;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-номер расчетного счета;</w:t>
      </w:r>
    </w:p>
    <w:p w:rsidR="00101ECF" w:rsidRPr="00101ECF" w:rsidRDefault="00101ECF" w:rsidP="00101ECF">
      <w:pPr>
        <w:tabs>
          <w:tab w:val="left" w:pos="829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-номер банковской карты;</w:t>
      </w:r>
    </w:p>
    <w:p w:rsidR="00101ECF" w:rsidRPr="00101ECF" w:rsidRDefault="00101ECF" w:rsidP="00101ECF">
      <w:pPr>
        <w:tabs>
          <w:tab w:val="left" w:pos="834"/>
        </w:tabs>
        <w:jc w:val="both"/>
        <w:rPr>
          <w:sz w:val="28"/>
          <w:szCs w:val="28"/>
        </w:rPr>
      </w:pPr>
      <w:r w:rsidRPr="00101ECF">
        <w:rPr>
          <w:sz w:val="28"/>
          <w:szCs w:val="28"/>
        </w:rPr>
        <w:t>-сведения об инвалидности;</w:t>
      </w:r>
    </w:p>
    <w:p w:rsidR="00101ECF" w:rsidRPr="00101ECF" w:rsidRDefault="00101ECF" w:rsidP="00101ECF">
      <w:pPr>
        <w:tabs>
          <w:tab w:val="left" w:pos="879"/>
        </w:tabs>
        <w:ind w:right="20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-медицинское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101ECF" w:rsidRPr="00101ECF" w:rsidRDefault="00101ECF" w:rsidP="00101ECF">
      <w:pPr>
        <w:tabs>
          <w:tab w:val="left" w:pos="860"/>
        </w:tabs>
        <w:ind w:right="20"/>
        <w:jc w:val="both"/>
        <w:rPr>
          <w:sz w:val="28"/>
          <w:szCs w:val="28"/>
        </w:rPr>
      </w:pPr>
      <w:proofErr w:type="gramStart"/>
      <w:r w:rsidRPr="00101ECF">
        <w:rPr>
          <w:sz w:val="28"/>
          <w:szCs w:val="28"/>
        </w:rPr>
        <w:t>-сведения о прохождении муниципальной службы, в том числе: дата, основания поступления на муниципальную службу и назначения на долж</w:t>
      </w:r>
      <w:r w:rsidRPr="00101ECF">
        <w:rPr>
          <w:sz w:val="28"/>
          <w:szCs w:val="28"/>
        </w:rPr>
        <w:softHyphen/>
        <w:t>ность муниципальной службы, дата, основания назначения, перевода, пере</w:t>
      </w:r>
      <w:r w:rsidRPr="00101ECF">
        <w:rPr>
          <w:sz w:val="28"/>
          <w:szCs w:val="28"/>
        </w:rPr>
        <w:softHyphen/>
        <w:t>мещения на иную должность муниципальной службы, наименование заме</w:t>
      </w:r>
      <w:r w:rsidRPr="00101ECF">
        <w:rPr>
          <w:sz w:val="28"/>
          <w:szCs w:val="28"/>
        </w:rPr>
        <w:softHyphen/>
        <w:t>щаемых должностей муниципальной службы, размера денежного содержания, результатов аттестации на соот</w:t>
      </w:r>
      <w:r w:rsidRPr="00101ECF">
        <w:rPr>
          <w:sz w:val="28"/>
          <w:szCs w:val="28"/>
        </w:rPr>
        <w:softHyphen/>
        <w:t>ветствие замещаемой должности муниципальной службы, а также сведения о прежнем месте работы.</w:t>
      </w:r>
      <w:proofErr w:type="gramEnd"/>
    </w:p>
    <w:p w:rsidR="00101ECF" w:rsidRPr="00101ECF" w:rsidRDefault="00101ECF" w:rsidP="00101ECF">
      <w:pPr>
        <w:pStyle w:val="9"/>
        <w:shd w:val="clear" w:color="auto" w:fill="auto"/>
        <w:spacing w:before="0" w:after="188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2.5. Данные документы являются конфиденциальными, но,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установленно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го срока хранения, если иное не определено законом.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3. Обязанности Оператора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3.1. В целях обеспечения прав и свобод человека и гражданина Опера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тор и его представители при обработке персональных данных Субъектов обя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заны соблюдать следующие общие требования: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может осуществляться исключительно в целях обеспечения соблюдения законов и иных норматив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правовых актов;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персональ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данных Субъектов Оператор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все персональные данные Субъектов следует получать у них самих. Если персональные данные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Субъекты должны быть уведомлены об этом заранее и от них </w:t>
      </w:r>
      <w:r w:rsidRPr="00101ECF">
        <w:rPr>
          <w:rFonts w:ascii="Times New Roman" w:hAnsi="Times New Roman" w:cs="Times New Roman"/>
          <w:sz w:val="28"/>
          <w:szCs w:val="28"/>
        </w:rPr>
        <w:lastRenderedPageBreak/>
        <w:t>должно быть получено письменное согласие по форме согласно Приложению № 1 к настоящему Положению. Оператор должен сообщить Субъекту о це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лях, предполагаемых источниках и способах получения персональных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Оператор не имеет права получать и обрабатывать персональные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ные Субъектов об их политических, религиозных и иных убеждениях и част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ной жизни. В случаях, непосредственно связанных с вопросами трудовых от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ношений, в соответствии со статьей  24 Конституции Российской Федерации Оператор вправе получать и обрабатывать данные о частной жизни Работни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ков только с их письменного согласия;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Оператор не имеет права получать и обрабатывать персональные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ные Субъектов об их членстве в общественных объединениях или его проф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союзной деятельности за исключением случаев, предусмотренных федераль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ным законом;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Работников, рабо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тодатель не имеет права основываться на персональных данных Работников, полученных исключительно в результате их автоматизированной обработки или электронного получения;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защита персональных данных Субъектов от неправомерного их ис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пользования или утраты должна быть обеспечена Оператором за счет его сре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Субъекты и их представители должны быть ознакомлены под рас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писку с документами Оператора, устанавливающими порядок обработки пер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сональных данных работников, а также об их правах и обязанностях в этой области;</w:t>
      </w:r>
    </w:p>
    <w:p w:rsidR="00101ECF" w:rsidRPr="00101ECF" w:rsidRDefault="00101ECF" w:rsidP="00101ECF">
      <w:pPr>
        <w:pStyle w:val="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64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101ECF" w:rsidRPr="00101ECF" w:rsidRDefault="00101ECF" w:rsidP="00101ECF">
      <w:pPr>
        <w:pStyle w:val="9"/>
        <w:numPr>
          <w:ilvl w:val="1"/>
          <w:numId w:val="3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Права и обязанности Работника в области защиты его персональных данных</w:t>
      </w:r>
    </w:p>
    <w:p w:rsidR="00101ECF" w:rsidRPr="00101ECF" w:rsidRDefault="00101ECF" w:rsidP="00101ECF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передавать работодателю или его представителю достоверные, доку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ментированные персональные данные, состав которых установлен Трудовым кодексом Российской Федерации;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своевременно сообщать работодателю об изменении своих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данных.</w:t>
      </w:r>
    </w:p>
    <w:p w:rsidR="00101ECF" w:rsidRPr="00101ECF" w:rsidRDefault="00101ECF" w:rsidP="00101ECF">
      <w:pPr>
        <w:pStyle w:val="9"/>
        <w:numPr>
          <w:ilvl w:val="2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Работник в целях обеспечения защиты своих персональных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ных, хранящихся у работодателя, имеет право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полную информацию о своих персональных данных и обработке этих данных;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вклю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чая право на получение копий любой записи, содержащей персональные данные работника, за исключением случаев, предусмотренных законодатель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ством РФ;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определение своих представителей для защиты своих персональных данных;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04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требования об исключении или исправлении неверных или неполных персональных данных, а также данных, обработанных с нарушением требо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ваний Трудового кодекса Российской Федерации;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86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нить заявлением, выражающим его собственную точку зрения;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248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101ECF" w:rsidRPr="00101ECF" w:rsidRDefault="00101ECF" w:rsidP="00101ECF">
      <w:pPr>
        <w:pStyle w:val="9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после получения согласия Субъекта персональных данных, состав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ленного по форме согласно Приложению № 2 к настоящему Положению, за исключением случаев, предусмотренных п. 1.1 статьи 6 Федерального Закона РФ от 27.07.2006 № 152-ФЗ «О персональных данных»;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- после принятия необходимых мер по защите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может осуществлять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ся исключительно в целях обеспечения соблюдения законов и иных норма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тивных правовых актов, содействия Работникам в трудоустройстве, обуче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нии,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но работе, обеспечения личной безопасности работника, контроля качества выполняемой работы, очередности предоставления еже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годного отпуска, установления размера заработной платы.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Заявителя может осуществляться исключительно в целях обеспечения соблюдения законов и иных нормативных правовых актов, оказания Заявителю установленных муниципальных услуг.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16"/>
          <w:tab w:val="left" w:pos="9214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следует получать у него самого. Представитель работодателя (специально уполномоченное лицо) принимает от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сональных данных, а также о последствиях отказа Работника дать письмен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ное согласие на их получение.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45"/>
          <w:tab w:val="left" w:pos="9072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Оператор не имеет права получать и обрабатывать персональные данные Субъекта о его политических, религиозных и иных убеждениях и ча</w:t>
      </w:r>
      <w:r w:rsidRPr="00101ECF">
        <w:rPr>
          <w:rFonts w:ascii="Times New Roman" w:hAnsi="Times New Roman" w:cs="Times New Roman"/>
          <w:sz w:val="28"/>
          <w:szCs w:val="28"/>
        </w:rPr>
        <w:softHyphen/>
      </w:r>
      <w:r w:rsidRPr="00101ECF">
        <w:rPr>
          <w:rFonts w:ascii="Times New Roman" w:hAnsi="Times New Roman" w:cs="Times New Roman"/>
          <w:sz w:val="28"/>
          <w:szCs w:val="28"/>
        </w:rPr>
        <w:lastRenderedPageBreak/>
        <w:t>стной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чать и обрабатывать данные о частной жизни Работника только с его согласия.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Оператор не имеет права получать и обрабатывать персональные данные Субъекта о его членстве в общественных объединениях и его проф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союзной деятельности, за исключением случаев, предусмотренных феде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ральным законом.</w:t>
      </w:r>
    </w:p>
    <w:p w:rsidR="00101ECF" w:rsidRPr="00101ECF" w:rsidRDefault="00101ECF" w:rsidP="00101ECF">
      <w:pPr>
        <w:pStyle w:val="9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244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изменении персональных данных Работник уведомляет рабо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тодателя о таких изменениях в течение 30 дней.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6. Порядок обработки персональных данных в информационных сис</w:t>
      </w:r>
      <w:r w:rsidRPr="00101ECF">
        <w:rPr>
          <w:rFonts w:ascii="Times New Roman" w:hAnsi="Times New Roman" w:cs="Times New Roman"/>
          <w:b/>
          <w:sz w:val="28"/>
          <w:szCs w:val="28"/>
        </w:rPr>
        <w:softHyphen/>
        <w:t>темах персональных данных с использованием средств автоматизации.</w:t>
      </w:r>
    </w:p>
    <w:p w:rsidR="00101ECF" w:rsidRPr="00101ECF" w:rsidRDefault="00101ECF" w:rsidP="00101ECF">
      <w:pPr>
        <w:pStyle w:val="9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в информационных системах персональных данных с использованием средств автоматизации осуществля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ется в соответствии с требованиями Постановления Правительства Россий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ской Федерации от 17.11.2007 № 781 «Об утверждении Положения об обес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печении безопасности персональных данных при их обработке в информаци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онных системах персональных данных», нормативных и руководящих доку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ментов уполномоченных федеральных органов исполнительной власти.</w:t>
      </w:r>
    </w:p>
    <w:p w:rsidR="00101ECF" w:rsidRPr="00101ECF" w:rsidRDefault="00101ECF" w:rsidP="00101ECF">
      <w:pPr>
        <w:pStyle w:val="9"/>
        <w:numPr>
          <w:ilvl w:val="0"/>
          <w:numId w:val="8"/>
        </w:numPr>
        <w:shd w:val="clear" w:color="auto" w:fill="auto"/>
        <w:tabs>
          <w:tab w:val="left" w:pos="1240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 в информацион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системах персональных данных с использованием средств автоматизации: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1240"/>
        </w:tabs>
        <w:spacing w:before="0" w:after="0" w:line="240" w:lineRule="auto"/>
        <w:ind w:left="40" w:right="4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101ECF">
        <w:rPr>
          <w:rStyle w:val="4-1pt"/>
          <w:rFonts w:ascii="Times New Roman" w:hAnsi="Times New Roman" w:cs="Times New Roman"/>
          <w:sz w:val="28"/>
          <w:szCs w:val="28"/>
        </w:rPr>
        <w:t xml:space="preserve">при  </w:t>
      </w:r>
      <w:r w:rsidRPr="00101ECF">
        <w:rPr>
          <w:rFonts w:ascii="Times New Roman" w:hAnsi="Times New Roman" w:cs="Times New Roman"/>
          <w:sz w:val="28"/>
          <w:szCs w:val="28"/>
        </w:rPr>
        <w:t>отсутствии установленных и настроенных сертифицированных средств защиты информации;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209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отсутствии утвержденных организационных документов о по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рядке эксплуатации информационной системы персональных данных.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7. Порядок обработки персональных данных без использования средств автоматизации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Обработка персональных данных без использования средств автомати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зации 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неавтоматизированной обработке различных категорий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 должен использоваться отдельный материальный носитель для каждой категории персональных данных.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неавтоматизированной обработке персональных данных на бу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мажных носителях: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не допускается фиксация на одном бумажном носителе персональных данных,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 совместимы;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должны обособляться от иной информации, в частности путем фиксации их на отдельных бумажных носителях, в специ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альных разделах или на полях форм (бланков);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формируются в дела в зависимости от цели обработки персональных данных;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(далее - типовые формы), должны соблюдаться следующие условия: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иповая форма или связанные с ней документы (инструкция по ее за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данных, перечень действий с персональными данными, которые бу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дут совершаться в процессе их обработки, общее описание используемых Оператором способов обработки персональных данных;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1097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а)</w:t>
      </w:r>
      <w:r w:rsidRPr="00101ECF">
        <w:rPr>
          <w:rFonts w:ascii="Times New Roman" w:hAnsi="Times New Roman" w:cs="Times New Roman"/>
          <w:sz w:val="28"/>
          <w:szCs w:val="28"/>
        </w:rPr>
        <w:tab/>
        <w:t>типовая форма должна предусматривать поле, в котором Субъект персональных данных может поставить отметку о своем согласии на неавто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матизированную обработку персональных данных, - при необходимости по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лучения письменного согласия на обработку персональных данных;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1078"/>
        </w:tabs>
        <w:spacing w:before="0" w:after="0" w:line="240" w:lineRule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б)</w:t>
      </w:r>
      <w:r w:rsidRPr="00101ECF">
        <w:rPr>
          <w:rFonts w:ascii="Times New Roman" w:hAnsi="Times New Roman" w:cs="Times New Roman"/>
          <w:sz w:val="28"/>
          <w:szCs w:val="28"/>
        </w:rPr>
        <w:tab/>
        <w:t>типовая форма должна быть составлена таким образом, чтобы каж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в) типовая форма должна исключать объединение полей, предназна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ченных для внесения персональных данных,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обработки которых заве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домо не совместимы.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 в электрон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ном виде осуществляется на внешних электронных носителях информации.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отсутствии технологической возможности осуществления неавто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ванного доступа к персональным данным лиц, не допущенных к их обработке.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Электронные носители информации, содержащие персональные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ные, учитываются в журнале учета электронных носителей персональных данных, составленном по форме согласно Приложению № 3 к настоящему Положению.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К каждому электронному носителю оформляется опись файлов, 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держащихся на нем, с указанием цели обработки и категории персональных данных.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 несовместимости целей неавтоматизированной обработки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данных, зафиксированных на одном электронном носителе, если электронный носитель не позволяет осуществлять обработку персональных данных отдельно от других зафиксированных на том же носителе персональ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данных, должны быть приняты меры по обеспечению раздельной обра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ботки персональных данных, в частности: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1034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а)</w:t>
      </w:r>
      <w:r w:rsidRPr="00101ECF">
        <w:rPr>
          <w:rFonts w:ascii="Times New Roman" w:hAnsi="Times New Roman" w:cs="Times New Roman"/>
          <w:sz w:val="28"/>
          <w:szCs w:val="28"/>
        </w:rPr>
        <w:tab/>
        <w:t>при необходимости использования или распространения определен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персональных данных отдельно от находящихся на том же материаль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ном носителе других персональных данных, осуществляется копирование персональных данных, подлежащих распространению или использованию способом, исключающим одновременное копирование персональных дан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ных, не подлежащих распространению и использованию, и используется (распространяется) копия персональных данных;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1110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б)</w:t>
      </w:r>
      <w:r w:rsidRPr="00101ECF">
        <w:rPr>
          <w:rFonts w:ascii="Times New Roman" w:hAnsi="Times New Roman" w:cs="Times New Roman"/>
          <w:sz w:val="28"/>
          <w:szCs w:val="28"/>
        </w:rPr>
        <w:tab/>
        <w:t>при необходимости уничтожения или блокирования части персо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сональных данных, подлежащих уничтожению или блокированию.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Документы и внешние электронные носители информации, содержа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нением возможности обработки иных данных, зафиксированных на матери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альном носителе (удаление, вымарывание)</w:t>
      </w:r>
    </w:p>
    <w:p w:rsidR="00101ECF" w:rsidRPr="00101ECF" w:rsidRDefault="00101ECF" w:rsidP="00101ECF">
      <w:pPr>
        <w:pStyle w:val="9"/>
        <w:shd w:val="clear" w:color="auto" w:fill="auto"/>
        <w:spacing w:before="0" w:after="153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внутренним ак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том, в котором указывается - какие персональные данные, когда, кем и каким образом уничтожены.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8. Защита персональных данных Работников от несанкционированного доступа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Распорядительным актом, подписанным руководителем, назнача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ется сотрудник, ответственный за защиту персональных данных, и определяется перечень лиц, допущенных к обработ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ке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Лица, допущенные к обработке персональных данных, в обяза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тельном порядке под роспись знакомятся с настоящим Положением по форме согласно Приложению № 4 к настоящему Положению, и подписывают обяза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тельство о неразглашении информации, содержащей персональные данные, по форме согласно Приложению № 5 к настоящему Положению.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Личные дела и личные карточки Работников должны находиться в помещении специалиста, ответственного за работу с кадрами, в бумажном виде в папках - прошитые, прону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мерованные по страницам, и храниться в специальном шкафу, обеспечиваю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щим защиту от несанкционированного доступа.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Заявителей, долж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 находиться в служебных помещениях Оператора в бумажном виде в пап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r w:rsidRPr="00101ECF">
        <w:rPr>
          <w:rStyle w:val="5"/>
          <w:rFonts w:ascii="Times New Roman" w:hAnsi="Times New Roman" w:cs="Times New Roman"/>
          <w:sz w:val="28"/>
          <w:szCs w:val="28"/>
        </w:rPr>
        <w:t xml:space="preserve">- </w:t>
      </w:r>
      <w:r w:rsidRPr="00101ECF">
        <w:rPr>
          <w:rFonts w:ascii="Times New Roman" w:hAnsi="Times New Roman" w:cs="Times New Roman"/>
          <w:sz w:val="28"/>
          <w:szCs w:val="28"/>
        </w:rPr>
        <w:t>прошитые, пронумерованные по страницам, и храниться в специальном шкафу, обеспечивающим защиту от несанкционированного доступа.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245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Персональные данные Субъектов могут также храниться в элек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тронном виде на компьютерах и серверах локальной сети, на съемных нако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пителях. Доступ к электронным базам данных, содержащим персональные данные Субъектов, обеспечивается 2-ступенчатой системой паролей: на уровне локальной компьютерной сети и на уровне баз данных. Пароли уста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навливаются, изменяются и сообщаются индивидуально сотрудникам, имеющим доступ к персональным данным Субъектов. Изменение паролей происходит не реже 1 раза в 2 месяца.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запрещается: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обрабатывать персональные данные в присутствии лиц, не допущен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к их обработке;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осуществлять ввод персональных данных под диктовку.</w:t>
      </w:r>
    </w:p>
    <w:p w:rsidR="00101ECF" w:rsidRPr="00101ECF" w:rsidRDefault="00101ECF" w:rsidP="00101ECF">
      <w:pPr>
        <w:pStyle w:val="9"/>
        <w:numPr>
          <w:ilvl w:val="0"/>
          <w:numId w:val="9"/>
        </w:numPr>
        <w:shd w:val="clear" w:color="auto" w:fill="auto"/>
        <w:tabs>
          <w:tab w:val="left" w:pos="1264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Сотруднику, ответственному за защиту персональных данных, необходимо провести мероприятия по уст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ранению и ограничению несанкционированного доступа к персональным данным Субъектов, а именно: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реализовать разрешительную систему допуска исполнителей (пользо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вателей, обслуживающего персонала) к информации и связанным с ее ис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пользованием работам, документам;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ограничить доступ персонала и посторонних лиц в помещения, где размещены средства информатизации и коммуникационное оборудование, а также хранятся носители информации;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разграничить доступ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регистрировать действия пользователей и обслуживающего персона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ла, осуществлять контроль несанкционированного доступа и действия поль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зователей, обслуживающего персонала и посторонних лиц;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контролировать размещение дисплеев и других средств отображения информации, исключающее ее несанкционированный просмотр;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применять сертифицированные средства защиты информации от не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санкционированного доступа;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24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организовать физическую защиту помещений и собственно техничес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 xml:space="preserve">ких средств обработки информации с использованием технических средств охраны, предотвращающих или существенно затрудняющих проникновение </w:t>
      </w:r>
      <w:r w:rsidRPr="00101ECF">
        <w:rPr>
          <w:rFonts w:ascii="Times New Roman" w:hAnsi="Times New Roman" w:cs="Times New Roman"/>
          <w:sz w:val="28"/>
          <w:szCs w:val="28"/>
        </w:rPr>
        <w:lastRenderedPageBreak/>
        <w:t>в здание, помещения посторонних лиц, хищение документов и носителей информации, самих средств информатизации.</w:t>
      </w:r>
    </w:p>
    <w:p w:rsidR="00101ECF" w:rsidRPr="00101ECF" w:rsidRDefault="00101ECF" w:rsidP="00101ECF">
      <w:pPr>
        <w:pStyle w:val="9"/>
        <w:numPr>
          <w:ilvl w:val="0"/>
          <w:numId w:val="10"/>
        </w:numPr>
        <w:shd w:val="clear" w:color="auto" w:fill="auto"/>
        <w:tabs>
          <w:tab w:val="left" w:pos="1025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Доступ к персональным данным</w:t>
      </w:r>
    </w:p>
    <w:p w:rsidR="00101ECF" w:rsidRPr="00101ECF" w:rsidRDefault="00101ECF" w:rsidP="00101ECF">
      <w:pPr>
        <w:pStyle w:val="9"/>
        <w:numPr>
          <w:ilvl w:val="1"/>
          <w:numId w:val="10"/>
        </w:numPr>
        <w:shd w:val="clear" w:color="auto" w:fill="auto"/>
        <w:tabs>
          <w:tab w:val="left" w:pos="1222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Внутренний доступ к персональным данным субъекта имеют: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Глава сельсовета;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Секретарь администрации - оператор персональных данных;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29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Специалист администрации;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Инспектор ВУС;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ECF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01ECF">
        <w:rPr>
          <w:rFonts w:ascii="Times New Roman" w:hAnsi="Times New Roman" w:cs="Times New Roman"/>
          <w:sz w:val="28"/>
          <w:szCs w:val="28"/>
        </w:rPr>
        <w:t>.</w:t>
      </w:r>
    </w:p>
    <w:p w:rsidR="00101ECF" w:rsidRPr="00101ECF" w:rsidRDefault="00101ECF" w:rsidP="00101ECF">
      <w:pPr>
        <w:pStyle w:val="9"/>
        <w:numPr>
          <w:ilvl w:val="1"/>
          <w:numId w:val="10"/>
        </w:numPr>
        <w:shd w:val="clear" w:color="auto" w:fill="auto"/>
        <w:tabs>
          <w:tab w:val="left" w:pos="1217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CF">
        <w:rPr>
          <w:rFonts w:ascii="Times New Roman" w:hAnsi="Times New Roman" w:cs="Times New Roman"/>
          <w:bCs/>
          <w:sz w:val="28"/>
          <w:szCs w:val="28"/>
        </w:rPr>
        <w:t>Другие организации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101ECF" w:rsidRPr="00101ECF" w:rsidRDefault="00101ECF" w:rsidP="00101ECF">
      <w:pPr>
        <w:pStyle w:val="9"/>
        <w:numPr>
          <w:ilvl w:val="1"/>
          <w:numId w:val="10"/>
        </w:numPr>
        <w:shd w:val="clear" w:color="auto" w:fill="auto"/>
        <w:tabs>
          <w:tab w:val="left" w:pos="1226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Родственники и члены семей.</w:t>
      </w:r>
    </w:p>
    <w:p w:rsidR="00101ECF" w:rsidRPr="00101ECF" w:rsidRDefault="00101ECF" w:rsidP="00101ECF">
      <w:pPr>
        <w:pStyle w:val="9"/>
        <w:shd w:val="clear" w:color="auto" w:fill="auto"/>
        <w:spacing w:before="0" w:after="248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Персональные данные сотрудника могут быть предоставлены родст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венникам или членам его семьи только с письменного разрешения самого 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трудника. В случае развода бывшая супруга (супруг) имеют право обратиться в организацию с письменным запросом о размере заработной платы сотруд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ника без него.</w:t>
      </w:r>
    </w:p>
    <w:p w:rsidR="00101ECF" w:rsidRPr="00101ECF" w:rsidRDefault="00101ECF" w:rsidP="00101ECF">
      <w:pPr>
        <w:pStyle w:val="9"/>
        <w:numPr>
          <w:ilvl w:val="0"/>
          <w:numId w:val="10"/>
        </w:numPr>
        <w:shd w:val="clear" w:color="auto" w:fill="auto"/>
        <w:tabs>
          <w:tab w:val="left" w:pos="1135"/>
        </w:tabs>
        <w:spacing w:before="0" w:after="0" w:line="240" w:lineRule="auto"/>
        <w:ind w:left="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10.1. При передаче персональных данных Оператор должен соблюдать следующие требования: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третьей стороне без письменного согласия Субъекта, составленного по форме согласно Приложе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нию № 1 к настоящему Положению, за исключением случаев, когда это не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обходимо в целях предупреждения угрозы жизни и здоровью Субъекта, а также в случаях, установленных федеральными законами;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57"/>
        </w:tabs>
        <w:spacing w:before="0"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Субъекта о том, что эти данные могут быть использованы лишь в целях, для которых они сообщены, и требовать от этих лиц подтверждения того, что это правило 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блюдено. Лица, получающие персональные данные Субъекта, обязаны 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Субъектов только специ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ально уполномоченным лицам, при этом указанные лица должны иметь пра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во получать только те персональные данные Субъектов, которые необходи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мы для выполнения конкретных функций;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Копировать и делать выписки персональных данных Субъектов раз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решается исключительно в служебных целях по письменному запросу с раз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решения руководителя организации - Оператора персональных данных;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Не запрашивать информацию о состоянии здоровья Работника, за ис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ключением тех сведений, которые относятся к вопросу о возможности вы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полнения Работником трудовой функции;</w:t>
      </w:r>
    </w:p>
    <w:p w:rsidR="00101ECF" w:rsidRPr="00101ECF" w:rsidRDefault="00101ECF" w:rsidP="00101ECF">
      <w:pPr>
        <w:pStyle w:val="9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представителям работ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ников в порядке, установленном Трудовым кодексом, и ограничивать эту информацию только теми персональными данными Работника, которые не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обходимы для выполнения указанными представителями их функций.</w:t>
      </w:r>
    </w:p>
    <w:p w:rsidR="00101ECF" w:rsidRPr="00101ECF" w:rsidRDefault="00101ECF" w:rsidP="00101ECF">
      <w:pPr>
        <w:pStyle w:val="9"/>
        <w:shd w:val="clear" w:color="auto" w:fill="auto"/>
        <w:tabs>
          <w:tab w:val="left" w:pos="942"/>
        </w:tabs>
        <w:spacing w:before="0" w:after="0" w:line="240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40" w:right="280" w:firstLine="720"/>
        <w:rPr>
          <w:rFonts w:ascii="Times New Roman" w:hAnsi="Times New Roman" w:cs="Times New Roman"/>
          <w:b/>
          <w:sz w:val="28"/>
          <w:szCs w:val="28"/>
        </w:rPr>
      </w:pPr>
      <w:r w:rsidRPr="00101ECF">
        <w:rPr>
          <w:rFonts w:ascii="Times New Roman" w:hAnsi="Times New Roman" w:cs="Times New Roman"/>
          <w:b/>
          <w:sz w:val="28"/>
          <w:szCs w:val="28"/>
        </w:rPr>
        <w:t>11. Ответственность за нарушение норм, регулирующих обработку и защиту персональных данных Субъектов</w:t>
      </w:r>
    </w:p>
    <w:p w:rsidR="00101ECF" w:rsidRPr="00101ECF" w:rsidRDefault="00101ECF" w:rsidP="00101ECF">
      <w:pPr>
        <w:pStyle w:val="9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альному документу, содержащему персональные данные, несет персональ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ную ответственность за данное разрешение.</w:t>
      </w:r>
    </w:p>
    <w:p w:rsidR="00101ECF" w:rsidRPr="00101ECF" w:rsidRDefault="00101ECF" w:rsidP="00101ECF">
      <w:pPr>
        <w:pStyle w:val="9"/>
        <w:numPr>
          <w:ilvl w:val="0"/>
          <w:numId w:val="11"/>
        </w:numPr>
        <w:shd w:val="clear" w:color="auto" w:fill="auto"/>
        <w:tabs>
          <w:tab w:val="left" w:pos="1346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Защита прав Субъектов,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Субъектов, восстановления нарушенных прав и возмещения причиненного ущерба, в том числе морального вреда.</w:t>
      </w:r>
    </w:p>
    <w:p w:rsidR="00101ECF" w:rsidRPr="00101ECF" w:rsidRDefault="00101ECF" w:rsidP="00101ECF">
      <w:pPr>
        <w:pStyle w:val="9"/>
        <w:numPr>
          <w:ilvl w:val="0"/>
          <w:numId w:val="11"/>
        </w:numPr>
        <w:shd w:val="clear" w:color="auto" w:fill="auto"/>
        <w:tabs>
          <w:tab w:val="left" w:pos="1379"/>
        </w:tabs>
        <w:spacing w:before="0" w:after="0"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сом Российской Федерации и иными федеральными законами, а также при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влекаются к гражданско-правовой, административной и уголовной ответст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венности в порядке, установленном федеральными законами.</w:t>
      </w: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92032" w:rsidRPr="00101ECF" w:rsidRDefault="00392032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88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01E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A47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101EC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Положению  о  персональных  данных            </w:t>
      </w: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left="5529" w:right="-3" w:hanging="5529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2" w:line="240" w:lineRule="exact"/>
        <w:ind w:left="3560"/>
        <w:jc w:val="both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2" w:line="240" w:lineRule="exact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СОГЛАСИЕ</w:t>
      </w:r>
    </w:p>
    <w:p w:rsidR="00101ECF" w:rsidRPr="00FA4737" w:rsidRDefault="00101ECF" w:rsidP="00FA4737">
      <w:pPr>
        <w:pStyle w:val="9"/>
        <w:shd w:val="clear" w:color="auto" w:fill="auto"/>
        <w:spacing w:before="0" w:after="0" w:line="240" w:lineRule="exact"/>
        <w:ind w:left="860"/>
        <w:jc w:val="center"/>
        <w:rPr>
          <w:rFonts w:ascii="Times New Roman" w:hAnsi="Times New Roman" w:cs="Times New Roman"/>
        </w:rPr>
      </w:pPr>
      <w:r w:rsidRPr="00FA4737">
        <w:rPr>
          <w:rFonts w:ascii="Times New Roman" w:hAnsi="Times New Roman" w:cs="Times New Roman"/>
        </w:rPr>
        <w:t>РАБОТНИКА АДМИНИСТРАЦИИ НА ОБРАБОТКУ ЕГО ПЕРСОНАЛЬНЫХ ДАННЫХ, РАЗРЕШЕННЫХ ИМ ДЛЯ РАСПРОСТРАНЕНИЯ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>Я,___________________________________________________________________________________________________________________________________,</w:t>
      </w:r>
    </w:p>
    <w:p w:rsidR="00101ECF" w:rsidRPr="00101ECF" w:rsidRDefault="00101ECF" w:rsidP="00101ECF">
      <w:pPr>
        <w:pStyle w:val="12"/>
        <w:ind w:right="-143"/>
        <w:jc w:val="center"/>
        <w:rPr>
          <w:szCs w:val="28"/>
        </w:rPr>
      </w:pPr>
      <w:r w:rsidRPr="00101ECF">
        <w:rPr>
          <w:szCs w:val="28"/>
        </w:rPr>
        <w:t>(фамилия, имя, отчество (последнее - при наличии) субъекта персональных данных)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>паспорт серия    ____________________ № ______________________________,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>выдан    ____________________________________________________________</w:t>
      </w:r>
    </w:p>
    <w:p w:rsidR="00101ECF" w:rsidRPr="00101ECF" w:rsidRDefault="00101ECF" w:rsidP="00101ECF">
      <w:pPr>
        <w:pStyle w:val="12"/>
        <w:ind w:right="-143"/>
        <w:jc w:val="center"/>
        <w:rPr>
          <w:szCs w:val="28"/>
        </w:rPr>
      </w:pPr>
      <w:r w:rsidRPr="00101ECF">
        <w:rPr>
          <w:szCs w:val="28"/>
        </w:rPr>
        <w:t xml:space="preserve">(дата выдачи, кем </w:t>
      </w:r>
      <w:proofErr w:type="gramStart"/>
      <w:r w:rsidRPr="00101ECF">
        <w:rPr>
          <w:szCs w:val="28"/>
        </w:rPr>
        <w:t>выдан</w:t>
      </w:r>
      <w:proofErr w:type="gramEnd"/>
      <w:r w:rsidRPr="00101ECF">
        <w:rPr>
          <w:szCs w:val="28"/>
        </w:rPr>
        <w:t>)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>___________________________________________________________________, зарегистрированны</w:t>
      </w:r>
      <w:proofErr w:type="gramStart"/>
      <w:r w:rsidRPr="00101ECF">
        <w:rPr>
          <w:szCs w:val="28"/>
        </w:rPr>
        <w:t>й(</w:t>
      </w:r>
      <w:proofErr w:type="spellStart"/>
      <w:proofErr w:type="gramEnd"/>
      <w:r w:rsidRPr="00101ECF">
        <w:rPr>
          <w:szCs w:val="28"/>
        </w:rPr>
        <w:t>ая</w:t>
      </w:r>
      <w:proofErr w:type="spellEnd"/>
      <w:r w:rsidRPr="00101ECF">
        <w:rPr>
          <w:szCs w:val="28"/>
        </w:rPr>
        <w:t>) по адресу : ____________________________________</w:t>
      </w:r>
      <w:r w:rsidRPr="00101ECF">
        <w:rPr>
          <w:szCs w:val="28"/>
        </w:rPr>
        <w:br/>
        <w:t>___________________________________________________________________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 xml:space="preserve">контактная информация (номер телефона, адрес электронной почты или почтовый адрес) _____________________________________________________ </w:t>
      </w:r>
    </w:p>
    <w:p w:rsidR="00101ECF" w:rsidRPr="00101ECF" w:rsidRDefault="00101ECF" w:rsidP="00101ECF">
      <w:pPr>
        <w:pStyle w:val="12"/>
        <w:ind w:right="-143"/>
        <w:jc w:val="both"/>
        <w:rPr>
          <w:szCs w:val="28"/>
        </w:rPr>
      </w:pPr>
      <w:r w:rsidRPr="00101ECF">
        <w:rPr>
          <w:szCs w:val="28"/>
        </w:rPr>
        <w:t>___________________________________________________________________</w:t>
      </w:r>
    </w:p>
    <w:p w:rsidR="00101ECF" w:rsidRPr="00101ECF" w:rsidRDefault="00101ECF" w:rsidP="00101ECF">
      <w:pPr>
        <w:pStyle w:val="12"/>
        <w:suppressAutoHyphens/>
        <w:ind w:right="-143"/>
        <w:jc w:val="both"/>
        <w:rPr>
          <w:color w:val="000000"/>
          <w:szCs w:val="28"/>
        </w:rPr>
      </w:pPr>
      <w:proofErr w:type="gramStart"/>
      <w:r w:rsidRPr="00101ECF">
        <w:rPr>
          <w:color w:val="000000"/>
          <w:szCs w:val="28"/>
        </w:rPr>
        <w:t xml:space="preserve">в соответствии с требованиями статьи 10.1 Федерального закона от 27 июля 2006 года № 152-ФЗ «О персональных данных» и приказом </w:t>
      </w:r>
      <w:proofErr w:type="spellStart"/>
      <w:r w:rsidRPr="00101ECF">
        <w:rPr>
          <w:color w:val="000000"/>
          <w:szCs w:val="28"/>
        </w:rPr>
        <w:t>Роскомнадзора</w:t>
      </w:r>
      <w:proofErr w:type="spellEnd"/>
      <w:r w:rsidRPr="00101ECF">
        <w:rPr>
          <w:color w:val="000000"/>
          <w:szCs w:val="28"/>
        </w:rPr>
        <w:t xml:space="preserve"> 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 даю согласие на распространение моих персональных данных Администрацией Зелёнополянского</w:t>
      </w:r>
      <w:r w:rsidR="00FA4737">
        <w:rPr>
          <w:color w:val="000000"/>
          <w:szCs w:val="28"/>
        </w:rPr>
        <w:t xml:space="preserve"> </w:t>
      </w:r>
      <w:r w:rsidRPr="00101ECF">
        <w:rPr>
          <w:color w:val="000000"/>
          <w:szCs w:val="28"/>
        </w:rPr>
        <w:t>сельсовета Троицкого района Алтайского края (юридический адрес: 6598</w:t>
      </w:r>
      <w:r w:rsidR="00FA4737">
        <w:rPr>
          <w:color w:val="000000"/>
          <w:szCs w:val="28"/>
        </w:rPr>
        <w:t>51,</w:t>
      </w:r>
      <w:r w:rsidRPr="00101ECF">
        <w:rPr>
          <w:color w:val="000000"/>
          <w:szCs w:val="28"/>
        </w:rPr>
        <w:t xml:space="preserve"> Алтайский</w:t>
      </w:r>
      <w:proofErr w:type="gramEnd"/>
      <w:r w:rsidRPr="00101ECF">
        <w:rPr>
          <w:color w:val="000000"/>
          <w:szCs w:val="28"/>
        </w:rPr>
        <w:t xml:space="preserve"> край, Троицкий район, </w:t>
      </w:r>
      <w:proofErr w:type="spellStart"/>
      <w:r w:rsidRPr="00101ECF">
        <w:rPr>
          <w:color w:val="000000"/>
          <w:szCs w:val="28"/>
        </w:rPr>
        <w:t>с</w:t>
      </w:r>
      <w:proofErr w:type="gramStart"/>
      <w:r w:rsidRPr="00101ECF">
        <w:rPr>
          <w:color w:val="000000"/>
          <w:szCs w:val="28"/>
        </w:rPr>
        <w:t>.</w:t>
      </w:r>
      <w:r w:rsidR="00FA4737">
        <w:rPr>
          <w:color w:val="000000"/>
          <w:szCs w:val="28"/>
        </w:rPr>
        <w:t>З</w:t>
      </w:r>
      <w:proofErr w:type="gramEnd"/>
      <w:r w:rsidR="00FA4737">
        <w:rPr>
          <w:color w:val="000000"/>
          <w:szCs w:val="28"/>
        </w:rPr>
        <w:t>еленая</w:t>
      </w:r>
      <w:proofErr w:type="spellEnd"/>
      <w:r w:rsidR="00FA4737">
        <w:rPr>
          <w:color w:val="000000"/>
          <w:szCs w:val="28"/>
        </w:rPr>
        <w:t xml:space="preserve"> Поляна </w:t>
      </w:r>
      <w:r w:rsidRPr="00101ECF">
        <w:rPr>
          <w:color w:val="000000"/>
          <w:szCs w:val="28"/>
        </w:rPr>
        <w:t>, ул.</w:t>
      </w:r>
      <w:r w:rsidR="00FA4737">
        <w:rPr>
          <w:color w:val="000000"/>
          <w:szCs w:val="28"/>
        </w:rPr>
        <w:t xml:space="preserve"> 40 лет Победы д.19</w:t>
      </w:r>
      <w:r w:rsidRPr="00101ECF">
        <w:rPr>
          <w:color w:val="000000"/>
          <w:szCs w:val="28"/>
        </w:rPr>
        <w:t>, ИНН 228100</w:t>
      </w:r>
      <w:r w:rsidR="00FA4737">
        <w:rPr>
          <w:color w:val="000000"/>
          <w:szCs w:val="28"/>
        </w:rPr>
        <w:t>0945</w:t>
      </w:r>
      <w:r w:rsidRPr="00101ECF">
        <w:rPr>
          <w:color w:val="000000"/>
          <w:szCs w:val="28"/>
        </w:rPr>
        <w:t>, ОГРН 10222021937</w:t>
      </w:r>
      <w:r w:rsidR="00FA4737">
        <w:rPr>
          <w:color w:val="000000"/>
          <w:szCs w:val="28"/>
        </w:rPr>
        <w:t>60</w:t>
      </w:r>
      <w:r w:rsidRPr="00101ECF">
        <w:rPr>
          <w:color w:val="000000"/>
          <w:szCs w:val="28"/>
        </w:rPr>
        <w:t xml:space="preserve">, адрес официального сайта: </w:t>
      </w:r>
      <w:r w:rsidR="00FA4737">
        <w:rPr>
          <w:color w:val="000000"/>
          <w:szCs w:val="28"/>
          <w:lang w:val="en-US"/>
        </w:rPr>
        <w:t>mail</w:t>
      </w:r>
      <w:r w:rsidRPr="00101ECF">
        <w:rPr>
          <w:color w:val="000000"/>
          <w:szCs w:val="28"/>
        </w:rPr>
        <w:t>:</w:t>
      </w:r>
      <w:r w:rsidR="00FA4737" w:rsidRPr="00FA4737">
        <w:rPr>
          <w:color w:val="000000"/>
          <w:szCs w:val="28"/>
        </w:rPr>
        <w:t xml:space="preserve"> </w:t>
      </w:r>
      <w:hyperlink r:id="rId8" w:history="1">
        <w:r w:rsidR="00FA4737" w:rsidRPr="000D18EF">
          <w:rPr>
            <w:rStyle w:val="a3"/>
            <w:szCs w:val="28"/>
            <w:lang w:val="en-US"/>
          </w:rPr>
          <w:t>zel</w:t>
        </w:r>
        <w:r w:rsidR="00FA4737" w:rsidRPr="000D18EF">
          <w:rPr>
            <w:rStyle w:val="a3"/>
            <w:szCs w:val="28"/>
          </w:rPr>
          <w:t>.</w:t>
        </w:r>
        <w:r w:rsidR="00FA4737" w:rsidRPr="000D18EF">
          <w:rPr>
            <w:rStyle w:val="a3"/>
            <w:szCs w:val="28"/>
            <w:lang w:val="en-US"/>
          </w:rPr>
          <w:t>pol</w:t>
        </w:r>
        <w:r w:rsidR="00FA4737" w:rsidRPr="000D18EF">
          <w:rPr>
            <w:rStyle w:val="a3"/>
            <w:szCs w:val="28"/>
          </w:rPr>
          <w:t>@</w:t>
        </w:r>
        <w:r w:rsidR="00FA4737" w:rsidRPr="000D18EF">
          <w:rPr>
            <w:rStyle w:val="a3"/>
            <w:szCs w:val="28"/>
            <w:lang w:val="en-US"/>
          </w:rPr>
          <w:t>mail</w:t>
        </w:r>
        <w:r w:rsidR="00FA4737" w:rsidRPr="000D18EF">
          <w:rPr>
            <w:rStyle w:val="a3"/>
            <w:szCs w:val="28"/>
          </w:rPr>
          <w:t>.</w:t>
        </w:r>
        <w:proofErr w:type="spellStart"/>
        <w:r w:rsidR="00FA4737" w:rsidRPr="000D18EF">
          <w:rPr>
            <w:rStyle w:val="a3"/>
            <w:szCs w:val="28"/>
            <w:lang w:val="en-US"/>
          </w:rPr>
          <w:t>ru</w:t>
        </w:r>
        <w:proofErr w:type="spellEnd"/>
      </w:hyperlink>
      <w:r w:rsidR="00FA4737" w:rsidRPr="00FA4737">
        <w:rPr>
          <w:color w:val="000000"/>
          <w:szCs w:val="28"/>
        </w:rPr>
        <w:t xml:space="preserve"> </w:t>
      </w:r>
      <w:r w:rsidRPr="00101ECF">
        <w:rPr>
          <w:color w:val="000000"/>
          <w:szCs w:val="28"/>
        </w:rPr>
        <w:t xml:space="preserve"> (далее – оператор), в целях обеспечения соблюдения Конституции Российской Федерации, трудового законодательства и иных нормативных правовых актов, содействия в прохождении государственной гражданской службы, обучении и продвижении по гражданской службе, обеспечения моей безопасности и членов моей семьи, а также в целях обеспечения сохранности имущества, учета результатов исполнения должностных обязанностей и других целей осуществления трудовых отношений с оператором, включая взаимоотношения оператора с Федеральной налоговой службой, Пенсионным фондом Российской Федерации, Фондом социального страхования Российской Федерации и подразделениями названных организаций.</w:t>
      </w:r>
    </w:p>
    <w:p w:rsidR="00101ECF" w:rsidRPr="00101ECF" w:rsidRDefault="00101ECF" w:rsidP="00101ECF">
      <w:pPr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</w:rPr>
        <w:t>Категории и перечень персональных данных, для обработки которых устанавливаю согласие:</w:t>
      </w:r>
    </w:p>
    <w:p w:rsidR="00101ECF" w:rsidRPr="00101ECF" w:rsidRDefault="00101ECF" w:rsidP="00101ECF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  <w:lang w:val="en-US"/>
        </w:rPr>
        <w:t>I</w:t>
      </w:r>
      <w:r w:rsidRPr="00101ECF">
        <w:rPr>
          <w:color w:val="000000"/>
          <w:sz w:val="28"/>
          <w:szCs w:val="28"/>
        </w:rPr>
        <w:t>. Персональные данные (нужное отметить):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фамилия, имя, отчество (при наличии);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lastRenderedPageBreak/>
        <w:t>год, месяц, дата рождения;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место рождения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адрес;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семейное положение;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образование;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профессия;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социальное положение;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доходы;</w:t>
      </w:r>
    </w:p>
    <w:p w:rsidR="00101ECF" w:rsidRPr="00101ECF" w:rsidRDefault="00101ECF" w:rsidP="00101ECF">
      <w:pPr>
        <w:pStyle w:val="11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другая информация_______________________________________________</w:t>
      </w:r>
    </w:p>
    <w:p w:rsidR="00101ECF" w:rsidRPr="00101ECF" w:rsidRDefault="00101ECF" w:rsidP="00101ECF">
      <w:pPr>
        <w:pStyle w:val="11"/>
        <w:autoSpaceDE w:val="0"/>
        <w:autoSpaceDN w:val="0"/>
        <w:adjustRightInd w:val="0"/>
        <w:spacing w:after="120"/>
        <w:ind w:left="0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__________________________________________________________________</w:t>
      </w:r>
    </w:p>
    <w:p w:rsidR="00101ECF" w:rsidRPr="00101ECF" w:rsidRDefault="00101ECF" w:rsidP="00101ECF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  <w:lang w:val="en-US"/>
        </w:rPr>
        <w:t>II</w:t>
      </w:r>
      <w:r w:rsidRPr="00101ECF">
        <w:rPr>
          <w:color w:val="000000"/>
          <w:sz w:val="28"/>
          <w:szCs w:val="28"/>
        </w:rPr>
        <w:t>. Специальные категории персональных данных (нужное отметить):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расовая принадлежность;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национальная принадлежность;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политические взгляды;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религиозные или философские убеждения;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состояние здоровья, интимной жизни;</w:t>
      </w:r>
    </w:p>
    <w:p w:rsidR="00101ECF" w:rsidRPr="00101ECF" w:rsidRDefault="00101ECF" w:rsidP="00101ECF">
      <w:pPr>
        <w:pStyle w:val="11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сведения о судимости.</w:t>
      </w:r>
    </w:p>
    <w:p w:rsidR="00101ECF" w:rsidRPr="00101ECF" w:rsidRDefault="00101ECF" w:rsidP="00101ECF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  <w:lang w:val="en-US"/>
        </w:rPr>
        <w:t>III</w:t>
      </w:r>
      <w:r w:rsidRPr="00101ECF">
        <w:rPr>
          <w:color w:val="000000"/>
          <w:sz w:val="28"/>
          <w:szCs w:val="28"/>
        </w:rPr>
        <w:t>. Биометрические персональные данные (нужное отметить):</w:t>
      </w:r>
    </w:p>
    <w:p w:rsidR="00101ECF" w:rsidRPr="00101ECF" w:rsidRDefault="00101ECF" w:rsidP="00101ECF">
      <w:pPr>
        <w:pStyle w:val="11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личная фотография.</w:t>
      </w:r>
    </w:p>
    <w:p w:rsidR="00101ECF" w:rsidRPr="00101ECF" w:rsidRDefault="00101ECF" w:rsidP="00101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</w:rPr>
        <w:t>Категории и перечень персональных данных, для обработки которых устанавливаются условия и запреты (кроме предоставления доступа), а также перечень устанавливаемых условий и запретов (заполняется по желанию) (</w:t>
      </w:r>
      <w:proofErr w:type="gramStart"/>
      <w:r w:rsidRPr="00101ECF">
        <w:rPr>
          <w:color w:val="000000"/>
          <w:sz w:val="28"/>
          <w:szCs w:val="28"/>
        </w:rPr>
        <w:t>нужное</w:t>
      </w:r>
      <w:proofErr w:type="gramEnd"/>
      <w:r w:rsidRPr="00101ECF">
        <w:rPr>
          <w:color w:val="000000"/>
          <w:sz w:val="28"/>
          <w:szCs w:val="28"/>
        </w:rPr>
        <w:t xml:space="preserve"> отметить): </w:t>
      </w:r>
    </w:p>
    <w:p w:rsidR="00101ECF" w:rsidRPr="00101ECF" w:rsidRDefault="00101ECF" w:rsidP="00101ECF">
      <w:pPr>
        <w:pStyle w:val="11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не устанавливаю;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расовая принадлежность;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национальная принадлежность;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политические взгляды;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религиозные или философские убеждения;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состояние здоровья, интимной жизни;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сведения о судимости.</w:t>
      </w:r>
    </w:p>
    <w:p w:rsidR="00101ECF" w:rsidRPr="00101ECF" w:rsidRDefault="00101ECF" w:rsidP="00101ECF">
      <w:pPr>
        <w:pStyle w:val="1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101ECF">
        <w:rPr>
          <w:color w:val="000000"/>
          <w:szCs w:val="28"/>
        </w:rPr>
        <w:t>____________________________________________________________________________________________________________________________</w:t>
      </w:r>
    </w:p>
    <w:p w:rsidR="00101ECF" w:rsidRPr="00101ECF" w:rsidRDefault="00101ECF" w:rsidP="00101ECF">
      <w:pPr>
        <w:pStyle w:val="11"/>
        <w:autoSpaceDE w:val="0"/>
        <w:autoSpaceDN w:val="0"/>
        <w:adjustRightInd w:val="0"/>
        <w:ind w:left="1134" w:hanging="425"/>
        <w:jc w:val="center"/>
        <w:rPr>
          <w:color w:val="000000"/>
          <w:szCs w:val="28"/>
        </w:rPr>
      </w:pPr>
      <w:r w:rsidRPr="00101ECF">
        <w:rPr>
          <w:color w:val="000000"/>
          <w:szCs w:val="28"/>
          <w:vertAlign w:val="superscript"/>
        </w:rPr>
        <w:t>(перечень условий и запретов)</w:t>
      </w:r>
    </w:p>
    <w:p w:rsidR="00101ECF" w:rsidRPr="00101ECF" w:rsidRDefault="00101ECF" w:rsidP="00101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01ECF">
        <w:rPr>
          <w:color w:val="000000"/>
          <w:sz w:val="28"/>
          <w:szCs w:val="28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желанию) </w:t>
      </w:r>
      <w:r w:rsidRPr="00101ECF">
        <w:rPr>
          <w:color w:val="000000"/>
          <w:sz w:val="28"/>
          <w:szCs w:val="28"/>
        </w:rPr>
        <w:t>(</w:t>
      </w:r>
      <w:proofErr w:type="gramStart"/>
      <w:r w:rsidRPr="00101ECF">
        <w:rPr>
          <w:color w:val="000000"/>
          <w:sz w:val="28"/>
          <w:szCs w:val="28"/>
        </w:rPr>
        <w:t>нужное</w:t>
      </w:r>
      <w:proofErr w:type="gramEnd"/>
      <w:r w:rsidRPr="00101ECF">
        <w:rPr>
          <w:color w:val="000000"/>
          <w:sz w:val="28"/>
          <w:szCs w:val="28"/>
        </w:rPr>
        <w:t xml:space="preserve"> отметить):</w:t>
      </w:r>
    </w:p>
    <w:p w:rsidR="00101ECF" w:rsidRPr="00101ECF" w:rsidRDefault="00101ECF" w:rsidP="00101ECF">
      <w:pPr>
        <w:pStyle w:val="ConsNormal"/>
        <w:numPr>
          <w:ilvl w:val="0"/>
          <w:numId w:val="16"/>
        </w:numPr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101ECF">
        <w:rPr>
          <w:rFonts w:ascii="Times New Roman" w:hAnsi="Times New Roman" w:cs="Times New Roman"/>
          <w:color w:val="000000"/>
          <w:sz w:val="28"/>
          <w:szCs w:val="28"/>
        </w:rPr>
        <w:t>не устанавливаю</w:t>
      </w:r>
    </w:p>
    <w:p w:rsidR="00101ECF" w:rsidRPr="00101ECF" w:rsidRDefault="00101ECF" w:rsidP="00101ECF">
      <w:pPr>
        <w:pStyle w:val="ConsNormal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1ECF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101ECF" w:rsidRPr="00101ECF" w:rsidRDefault="00101ECF" w:rsidP="00101ECF">
      <w:pPr>
        <w:pStyle w:val="ConsNormal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1E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устанавливаю запрет на обработку (кроме получения доступа) этих данных неограниченным кругом лиц</w:t>
      </w:r>
    </w:p>
    <w:p w:rsidR="00101ECF" w:rsidRPr="00101ECF" w:rsidRDefault="00101ECF" w:rsidP="00101ECF">
      <w:pPr>
        <w:pStyle w:val="ConsNormal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ECF">
        <w:rPr>
          <w:rFonts w:ascii="Times New Roman" w:hAnsi="Times New Roman" w:cs="Times New Roman"/>
          <w:color w:val="000000"/>
          <w:sz w:val="28"/>
          <w:szCs w:val="28"/>
        </w:rPr>
        <w:t>устанавливаю условия</w:t>
      </w:r>
      <w:proofErr w:type="gramEnd"/>
      <w:r w:rsidRPr="00101ECF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(кроме получения доступа) этих данных неограниченным кругом лиц: _________________________________</w:t>
      </w:r>
    </w:p>
    <w:p w:rsidR="00101ECF" w:rsidRPr="00101ECF" w:rsidRDefault="00101ECF" w:rsidP="00101ECF">
      <w:pPr>
        <w:tabs>
          <w:tab w:val="left" w:pos="603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1ECF" w:rsidRPr="00101ECF" w:rsidRDefault="00101ECF" w:rsidP="00101ECF">
      <w:pPr>
        <w:ind w:firstLine="720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01ECF" w:rsidRPr="00101ECF" w:rsidRDefault="00101ECF" w:rsidP="00101ECF">
      <w:pPr>
        <w:ind w:firstLine="720"/>
        <w:jc w:val="both"/>
        <w:rPr>
          <w:color w:val="000000"/>
          <w:sz w:val="28"/>
          <w:szCs w:val="28"/>
        </w:rPr>
      </w:pPr>
    </w:p>
    <w:p w:rsidR="00101ECF" w:rsidRPr="00101ECF" w:rsidRDefault="00101ECF" w:rsidP="00101E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1ECF">
        <w:rPr>
          <w:color w:val="000000"/>
          <w:sz w:val="28"/>
          <w:szCs w:val="28"/>
        </w:rPr>
        <w:t>_____________    _________________    _________________________________</w:t>
      </w:r>
    </w:p>
    <w:p w:rsidR="00101ECF" w:rsidRPr="00101ECF" w:rsidRDefault="00101ECF" w:rsidP="00101ECF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101ECF">
        <w:rPr>
          <w:color w:val="000000"/>
          <w:sz w:val="28"/>
          <w:szCs w:val="28"/>
          <w:vertAlign w:val="superscript"/>
        </w:rPr>
        <w:t xml:space="preserve">           (дата)                                             (подпись)                                                 (фамилия, имя, отчество)</w:t>
      </w:r>
    </w:p>
    <w:p w:rsidR="00101ECF" w:rsidRPr="00101ECF" w:rsidRDefault="00101ECF" w:rsidP="00101ECF">
      <w:pPr>
        <w:pStyle w:val="30"/>
        <w:shd w:val="clear" w:color="auto" w:fill="auto"/>
        <w:spacing w:after="194" w:line="226" w:lineRule="exact"/>
        <w:ind w:left="5740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101ECF" w:rsidRDefault="00101ECF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392032" w:rsidRDefault="00392032" w:rsidP="00101ECF">
      <w:pPr>
        <w:pStyle w:val="30"/>
        <w:shd w:val="clear" w:color="auto" w:fill="auto"/>
        <w:spacing w:after="0" w:line="226" w:lineRule="exact"/>
        <w:ind w:left="4956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</w:p>
    <w:p w:rsidR="00101ECF" w:rsidRPr="00101ECF" w:rsidRDefault="00392032" w:rsidP="00392032">
      <w:pPr>
        <w:pStyle w:val="30"/>
        <w:shd w:val="clear" w:color="auto" w:fill="auto"/>
        <w:spacing w:after="0" w:line="240" w:lineRule="auto"/>
        <w:ind w:left="4860" w:right="660"/>
        <w:jc w:val="left"/>
        <w:rPr>
          <w:rStyle w:val="312pt"/>
          <w:rFonts w:ascii="Times New Roman" w:hAnsi="Times New Roman" w:cs="Times New Roman"/>
          <w:sz w:val="28"/>
          <w:szCs w:val="28"/>
        </w:rPr>
      </w:pPr>
      <w:r>
        <w:rPr>
          <w:rStyle w:val="312pt"/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01ECF" w:rsidRPr="00101ECF">
        <w:rPr>
          <w:rStyle w:val="312pt"/>
          <w:rFonts w:ascii="Times New Roman" w:hAnsi="Times New Roman" w:cs="Times New Roman"/>
          <w:sz w:val="28"/>
          <w:szCs w:val="28"/>
        </w:rPr>
        <w:t xml:space="preserve">Приложение  № 2 </w:t>
      </w:r>
    </w:p>
    <w:p w:rsidR="00101ECF" w:rsidRPr="00101ECF" w:rsidRDefault="00392032" w:rsidP="00392032">
      <w:pPr>
        <w:pStyle w:val="30"/>
        <w:shd w:val="clear" w:color="auto" w:fill="auto"/>
        <w:spacing w:after="194" w:line="240" w:lineRule="auto"/>
        <w:ind w:left="-142"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01ECF" w:rsidRPr="00101ECF">
        <w:rPr>
          <w:rFonts w:ascii="Times New Roman" w:hAnsi="Times New Roman" w:cs="Times New Roman"/>
          <w:sz w:val="28"/>
          <w:szCs w:val="28"/>
        </w:rPr>
        <w:t xml:space="preserve">к Положению о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                                         </w:t>
      </w:r>
    </w:p>
    <w:p w:rsidR="00101ECF" w:rsidRPr="00101ECF" w:rsidRDefault="00392032" w:rsidP="00392032">
      <w:pPr>
        <w:pStyle w:val="30"/>
        <w:shd w:val="clear" w:color="auto" w:fill="auto"/>
        <w:tabs>
          <w:tab w:val="left" w:pos="5655"/>
        </w:tabs>
        <w:spacing w:after="0" w:line="240" w:lineRule="auto"/>
        <w:ind w:left="-142" w:right="6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ECF" w:rsidRPr="00101ECF" w:rsidRDefault="00101ECF" w:rsidP="00101ECF">
      <w:pPr>
        <w:pStyle w:val="9"/>
        <w:shd w:val="clear" w:color="auto" w:fill="auto"/>
        <w:spacing w:before="0" w:after="0" w:line="283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83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101ECF" w:rsidRDefault="00101ECF" w:rsidP="00101ECF">
      <w:pPr>
        <w:pStyle w:val="9"/>
        <w:shd w:val="clear" w:color="auto" w:fill="auto"/>
        <w:spacing w:before="0" w:after="0" w:line="283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(сотрудника, соискателя)</w:t>
      </w:r>
    </w:p>
    <w:p w:rsidR="00392032" w:rsidRPr="00101ECF" w:rsidRDefault="00392032" w:rsidP="00101ECF">
      <w:pPr>
        <w:pStyle w:val="9"/>
        <w:shd w:val="clear" w:color="auto" w:fill="auto"/>
        <w:spacing w:before="0" w:after="0" w:line="283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83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tabs>
          <w:tab w:val="left" w:pos="6078"/>
          <w:tab w:val="left" w:leader="underscore" w:pos="6501"/>
          <w:tab w:val="left" w:leader="underscore" w:pos="7912"/>
        </w:tabs>
        <w:spacing w:after="325" w:line="20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01E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.</w:t>
      </w:r>
      <w:r w:rsidR="003920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2032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="00392032">
        <w:rPr>
          <w:rFonts w:ascii="Times New Roman" w:hAnsi="Times New Roman" w:cs="Times New Roman"/>
          <w:sz w:val="28"/>
          <w:szCs w:val="28"/>
        </w:rPr>
        <w:t xml:space="preserve"> Поляна </w:t>
      </w:r>
      <w:r w:rsidRPr="00101ECF">
        <w:rPr>
          <w:rFonts w:ascii="Times New Roman" w:hAnsi="Times New Roman" w:cs="Times New Roman"/>
          <w:sz w:val="28"/>
          <w:szCs w:val="28"/>
        </w:rPr>
        <w:tab/>
        <w:t>«</w:t>
      </w:r>
      <w:r w:rsidRPr="00101ECF">
        <w:rPr>
          <w:rFonts w:ascii="Times New Roman" w:hAnsi="Times New Roman" w:cs="Times New Roman"/>
          <w:sz w:val="28"/>
          <w:szCs w:val="28"/>
        </w:rPr>
        <w:tab/>
        <w:t>»</w:t>
      </w:r>
      <w:r w:rsidRPr="00101ECF">
        <w:rPr>
          <w:rFonts w:ascii="Times New Roman" w:hAnsi="Times New Roman" w:cs="Times New Roman"/>
          <w:sz w:val="28"/>
          <w:szCs w:val="28"/>
        </w:rPr>
        <w:tab/>
        <w:t>20__г.</w:t>
      </w:r>
    </w:p>
    <w:p w:rsidR="00101ECF" w:rsidRPr="00392032" w:rsidRDefault="00101ECF" w:rsidP="00101ECF">
      <w:pPr>
        <w:pStyle w:val="10"/>
        <w:keepNext/>
        <w:keepLines/>
        <w:shd w:val="clear" w:color="auto" w:fill="auto"/>
        <w:tabs>
          <w:tab w:val="left" w:leader="underscore" w:pos="1245"/>
          <w:tab w:val="left" w:leader="underscore" w:pos="1288"/>
          <w:tab w:val="left" w:leader="underscore" w:pos="7917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1"/>
      <w:r w:rsidRPr="00392032">
        <w:rPr>
          <w:rFonts w:ascii="Times New Roman" w:hAnsi="Times New Roman" w:cs="Times New Roman"/>
          <w:sz w:val="28"/>
          <w:szCs w:val="28"/>
          <w:u w:val="single"/>
        </w:rPr>
        <w:t>Я,</w:t>
      </w:r>
      <w:r w:rsidR="00392032" w:rsidRPr="0039203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  <w:bookmarkEnd w:id="3"/>
    </w:p>
    <w:p w:rsidR="00101ECF" w:rsidRPr="00392032" w:rsidRDefault="00101ECF" w:rsidP="00101ECF">
      <w:pPr>
        <w:pStyle w:val="30"/>
        <w:shd w:val="clear" w:color="auto" w:fill="auto"/>
        <w:spacing w:after="0" w:line="274" w:lineRule="exact"/>
        <w:ind w:right="20"/>
        <w:rPr>
          <w:rFonts w:ascii="Times New Roman" w:hAnsi="Times New Roman" w:cs="Times New Roman"/>
          <w:sz w:val="20"/>
          <w:szCs w:val="20"/>
        </w:rPr>
      </w:pPr>
      <w:r w:rsidRPr="00392032">
        <w:rPr>
          <w:rFonts w:ascii="Times New Roman" w:hAnsi="Times New Roman" w:cs="Times New Roman"/>
          <w:sz w:val="20"/>
          <w:szCs w:val="20"/>
        </w:rPr>
        <w:t>(Ф.И.О.)</w:t>
      </w:r>
    </w:p>
    <w:p w:rsidR="00101ECF" w:rsidRPr="00392032" w:rsidRDefault="00101ECF" w:rsidP="00392032">
      <w:pPr>
        <w:pStyle w:val="9"/>
        <w:shd w:val="clear" w:color="auto" w:fill="auto"/>
        <w:tabs>
          <w:tab w:val="left" w:pos="2565"/>
          <w:tab w:val="left" w:leader="underscore" w:pos="4254"/>
          <w:tab w:val="left" w:leader="underscore" w:pos="5459"/>
          <w:tab w:val="left" w:leader="underscore" w:pos="5632"/>
          <w:tab w:val="left" w:leader="underscore" w:pos="6136"/>
          <w:tab w:val="left" w:leader="underscore" w:pos="7144"/>
        </w:tabs>
        <w:spacing w:before="0" w:after="0" w:line="274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392032">
        <w:rPr>
          <w:rFonts w:ascii="Times New Roman" w:hAnsi="Times New Roman" w:cs="Times New Roman"/>
          <w:sz w:val="28"/>
          <w:szCs w:val="28"/>
          <w:u w:val="single"/>
        </w:rPr>
        <w:tab/>
        <w:t>серия______ № ______</w:t>
      </w:r>
      <w:r w:rsidR="00392032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392032">
        <w:rPr>
          <w:rFonts w:ascii="Times New Roman" w:hAnsi="Times New Roman" w:cs="Times New Roman"/>
          <w:sz w:val="28"/>
          <w:szCs w:val="28"/>
          <w:u w:val="single"/>
        </w:rPr>
        <w:t xml:space="preserve">______________       </w:t>
      </w:r>
    </w:p>
    <w:p w:rsidR="00101ECF" w:rsidRPr="00392032" w:rsidRDefault="00101ECF" w:rsidP="00392032">
      <w:pPr>
        <w:pStyle w:val="30"/>
        <w:shd w:val="clear" w:color="auto" w:fill="auto"/>
        <w:spacing w:after="0" w:line="274" w:lineRule="exact"/>
        <w:ind w:left="40"/>
        <w:rPr>
          <w:rFonts w:ascii="Times New Roman" w:hAnsi="Times New Roman" w:cs="Times New Roman"/>
          <w:sz w:val="28"/>
          <w:szCs w:val="28"/>
          <w:u w:val="single"/>
        </w:rPr>
      </w:pPr>
      <w:r w:rsidRPr="00392032">
        <w:rPr>
          <w:rFonts w:ascii="Times New Roman" w:hAnsi="Times New Roman" w:cs="Times New Roman"/>
          <w:sz w:val="20"/>
          <w:szCs w:val="20"/>
        </w:rPr>
        <w:t>(наименование документа</w:t>
      </w:r>
      <w:proofErr w:type="gramStart"/>
      <w:r w:rsidRPr="0039203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92032">
        <w:rPr>
          <w:rFonts w:ascii="Times New Roman" w:hAnsi="Times New Roman" w:cs="Times New Roman"/>
          <w:sz w:val="20"/>
          <w:szCs w:val="20"/>
        </w:rPr>
        <w:t xml:space="preserve"> удостоверяющего личность</w:t>
      </w:r>
      <w:r w:rsidRPr="00392032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__________________________________________________________________</w:t>
      </w:r>
    </w:p>
    <w:p w:rsidR="00101ECF" w:rsidRPr="00392032" w:rsidRDefault="00101ECF" w:rsidP="00101ECF">
      <w:pPr>
        <w:pStyle w:val="30"/>
        <w:shd w:val="clear" w:color="auto" w:fill="auto"/>
        <w:spacing w:after="6" w:line="200" w:lineRule="exact"/>
        <w:ind w:right="20"/>
        <w:rPr>
          <w:rFonts w:ascii="Times New Roman" w:hAnsi="Times New Roman" w:cs="Times New Roman"/>
          <w:sz w:val="20"/>
          <w:szCs w:val="20"/>
        </w:rPr>
      </w:pPr>
      <w:r w:rsidRPr="00392032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39203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92032">
        <w:rPr>
          <w:rFonts w:ascii="Times New Roman" w:hAnsi="Times New Roman" w:cs="Times New Roman"/>
          <w:sz w:val="20"/>
          <w:szCs w:val="20"/>
        </w:rPr>
        <w:t>)</w:t>
      </w:r>
    </w:p>
    <w:p w:rsidR="00101ECF" w:rsidRPr="00392032" w:rsidRDefault="00101ECF" w:rsidP="00101ECF">
      <w:pPr>
        <w:pStyle w:val="30"/>
        <w:shd w:val="clear" w:color="auto" w:fill="auto"/>
        <w:spacing w:after="0" w:line="274" w:lineRule="exact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92032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392032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Pr="003920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203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39203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101ECF" w:rsidRPr="00101ECF" w:rsidRDefault="00101ECF" w:rsidP="00A719E9">
      <w:pPr>
        <w:pStyle w:val="9"/>
        <w:shd w:val="clear" w:color="auto" w:fill="auto"/>
        <w:tabs>
          <w:tab w:val="left" w:leader="underscore" w:pos="7907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92032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3920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92032">
        <w:rPr>
          <w:rFonts w:ascii="Times New Roman" w:hAnsi="Times New Roman" w:cs="Times New Roman"/>
          <w:sz w:val="28"/>
          <w:szCs w:val="28"/>
        </w:rPr>
        <w:t>) по адресу:</w:t>
      </w:r>
      <w:r w:rsidRPr="00101ECF">
        <w:rPr>
          <w:rFonts w:ascii="Times New Roman" w:hAnsi="Times New Roman" w:cs="Times New Roman"/>
          <w:sz w:val="28"/>
          <w:szCs w:val="28"/>
        </w:rPr>
        <w:tab/>
        <w:t xml:space="preserve">__________настоящим даю свое согласие на обработку в </w:t>
      </w:r>
      <w:r w:rsidRPr="00A719E9">
        <w:rPr>
          <w:rFonts w:ascii="Times New Roman" w:hAnsi="Times New Roman" w:cs="Times New Roman"/>
          <w:sz w:val="28"/>
          <w:szCs w:val="28"/>
        </w:rPr>
        <w:t>Администрации Зелёнополянского</w:t>
      </w:r>
      <w:r w:rsidR="00A719E9" w:rsidRPr="00A719E9">
        <w:rPr>
          <w:rFonts w:ascii="Times New Roman" w:hAnsi="Times New Roman" w:cs="Times New Roman"/>
          <w:sz w:val="28"/>
          <w:szCs w:val="28"/>
        </w:rPr>
        <w:t xml:space="preserve"> </w:t>
      </w:r>
      <w:r w:rsidRPr="00A719E9">
        <w:rPr>
          <w:rFonts w:ascii="Times New Roman" w:hAnsi="Times New Roman" w:cs="Times New Roman"/>
          <w:sz w:val="28"/>
          <w:szCs w:val="28"/>
        </w:rPr>
        <w:t>сельсовета Троицкого района Алтайского края</w:t>
      </w:r>
      <w:r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(юридический адрес:</w:t>
      </w:r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(юридический адрес: 6598</w:t>
      </w:r>
      <w:r w:rsidR="00A719E9" w:rsidRPr="00A719E9">
        <w:rPr>
          <w:color w:val="000000"/>
          <w:szCs w:val="28"/>
        </w:rPr>
        <w:t>51,</w:t>
      </w:r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Алтайский край, Троицкий район, </w:t>
      </w:r>
      <w:proofErr w:type="spellStart"/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>еленая</w:t>
      </w:r>
      <w:proofErr w:type="spellEnd"/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Поляна , ул. 40 лет Победы д.19, ИНН 2281000945, ОГРН 1022202193760, адрес официального сайта: </w:t>
      </w:r>
      <w:r w:rsidR="00A719E9" w:rsidRPr="00A719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zel</w:t>
        </w:r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pol</w:t>
        </w:r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719E9" w:rsidRPr="00A719E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719E9"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ECF">
        <w:rPr>
          <w:rFonts w:ascii="Times New Roman" w:hAnsi="Times New Roman" w:cs="Times New Roman"/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101ECF" w:rsidRPr="00101ECF" w:rsidRDefault="00101ECF" w:rsidP="00101ECF">
      <w:pPr>
        <w:pStyle w:val="30"/>
        <w:shd w:val="clear" w:color="auto" w:fill="auto"/>
        <w:spacing w:after="0"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Согласие дается мною для целей обеспечения соблюдения трудового законодательства и иных нормативных правовых актов, содействия в трудо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устройстве, обучении и продвижения по службе, обеспечения личной без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опасности, контроля за количеством и качеством выполняемой работы и обеспечения сохранности имущества, и распространяется на следующую ин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формацию: фамилия, имя, отчество, адрес прописки, адрес проживания (ре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альный), место, год и дата рождения, паспортные данные (серия, номер пас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порта, кем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и когда выдан), информация об образовании, информация о тру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довой деятельности до приема на работу, информация о трудовом стаже, те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лефонный номер (домашний, рабочий, мобильный), номер пенсионного сви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детельства, семейное положение и состав семьи, оклад, данные о трудовом договоре, сведения о воинском учете, ИНН, данные об аттестации, данные о повышении квалификации, данные о наградах, медалях, поощрениях, почет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ных званиях, информация о приеме на работу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по должности, увольнении, информация об отпусках, командировках, информация о негосу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дарственном пенсионном обеспечении, другие сведения, необходимые при регистрации граждан.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88" w:lineRule="exact"/>
        <w:ind w:left="4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вий в отношении моих персональных данных, которые необходимы или же</w:t>
      </w:r>
      <w:r w:rsidRPr="00101ECF">
        <w:rPr>
          <w:rFonts w:ascii="Times New Roman" w:hAnsi="Times New Roman" w:cs="Times New Roman"/>
          <w:sz w:val="28"/>
          <w:szCs w:val="28"/>
        </w:rPr>
        <w:softHyphen/>
      </w:r>
      <w:r w:rsidRPr="00101ECF">
        <w:rPr>
          <w:rFonts w:ascii="Times New Roman" w:hAnsi="Times New Roman" w:cs="Times New Roman"/>
          <w:sz w:val="28"/>
          <w:szCs w:val="28"/>
        </w:rPr>
        <w:lastRenderedPageBreak/>
        <w:t>лаемы для достижения указанных выше целей, включая (без ограничения) сбор, систематизацию, накопление, хранение, уточнение (обновление, изме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101ECF" w:rsidRPr="00101ECF" w:rsidRDefault="00101ECF" w:rsidP="00101ECF">
      <w:pPr>
        <w:pStyle w:val="9"/>
        <w:shd w:val="clear" w:color="auto" w:fill="auto"/>
        <w:spacing w:before="0" w:after="278" w:line="288" w:lineRule="exact"/>
        <w:ind w:right="1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сональных данных согласие отзывается моим письменным заявлением.</w:t>
      </w:r>
    </w:p>
    <w:p w:rsidR="00101ECF" w:rsidRPr="00101ECF" w:rsidRDefault="00101ECF" w:rsidP="00101ECF">
      <w:pPr>
        <w:pStyle w:val="9"/>
        <w:shd w:val="clear" w:color="auto" w:fill="auto"/>
        <w:tabs>
          <w:tab w:val="left" w:leader="underscore" w:pos="3710"/>
          <w:tab w:val="left" w:leader="underscore" w:pos="4013"/>
          <w:tab w:val="left" w:leader="underscore" w:pos="5251"/>
          <w:tab w:val="left" w:leader="underscore" w:pos="6370"/>
          <w:tab w:val="left" w:leader="underscore" w:pos="7205"/>
          <w:tab w:val="left" w:leader="underscore" w:pos="7368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Данное согласие действует с «</w:t>
      </w:r>
      <w:r w:rsidR="00A719E9">
        <w:rPr>
          <w:rFonts w:ascii="Times New Roman" w:hAnsi="Times New Roman" w:cs="Times New Roman"/>
          <w:sz w:val="28"/>
          <w:szCs w:val="28"/>
        </w:rPr>
        <w:t xml:space="preserve"> </w:t>
      </w:r>
      <w:r w:rsidRPr="00101ECF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="00A719E9">
        <w:rPr>
          <w:rFonts w:ascii="Times New Roman" w:hAnsi="Times New Roman" w:cs="Times New Roman"/>
          <w:sz w:val="28"/>
          <w:szCs w:val="28"/>
        </w:rPr>
        <w:t xml:space="preserve"> </w:t>
      </w:r>
      <w:r w:rsidRPr="00101ECF">
        <w:rPr>
          <w:rFonts w:ascii="Times New Roman" w:hAnsi="Times New Roman" w:cs="Times New Roman"/>
          <w:sz w:val="28"/>
          <w:szCs w:val="28"/>
        </w:rPr>
        <w:t>____г. по «_  »</w:t>
      </w:r>
      <w:r w:rsidRPr="00101ECF">
        <w:rPr>
          <w:rFonts w:ascii="Times New Roman" w:hAnsi="Times New Roman" w:cs="Times New Roman"/>
          <w:sz w:val="28"/>
          <w:szCs w:val="28"/>
        </w:rPr>
        <w:tab/>
        <w:t>____</w:t>
      </w:r>
      <w:r w:rsidRPr="00101ECF">
        <w:rPr>
          <w:rStyle w:val="81"/>
          <w:rFonts w:ascii="Times New Roman" w:hAnsi="Times New Roman" w:cs="Times New Roman"/>
          <w:sz w:val="28"/>
          <w:szCs w:val="28"/>
        </w:rPr>
        <w:tab/>
        <w:t xml:space="preserve">_______ 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.</w:t>
      </w:r>
    </w:p>
    <w:p w:rsidR="00101ECF" w:rsidRPr="00101ECF" w:rsidRDefault="00101ECF" w:rsidP="00101ECF">
      <w:pPr>
        <w:rPr>
          <w:sz w:val="28"/>
          <w:szCs w:val="28"/>
        </w:rPr>
      </w:pPr>
      <w:r w:rsidRPr="00101ECF">
        <w:rPr>
          <w:sz w:val="28"/>
          <w:szCs w:val="28"/>
        </w:rPr>
        <w:t>__________________________________________________________________</w:t>
      </w:r>
    </w:p>
    <w:p w:rsidR="00101ECF" w:rsidRPr="00A719E9" w:rsidRDefault="00101ECF" w:rsidP="00A719E9">
      <w:pPr>
        <w:jc w:val="center"/>
        <w:rPr>
          <w:sz w:val="20"/>
          <w:szCs w:val="20"/>
        </w:rPr>
      </w:pPr>
      <w:r w:rsidRPr="00A719E9">
        <w:rPr>
          <w:sz w:val="20"/>
          <w:szCs w:val="20"/>
        </w:rPr>
        <w:t>(Фамилия, имя, отчество, подпись, дата)</w:t>
      </w: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A719E9" w:rsidRDefault="00A719E9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spacing w:after="0" w:line="211" w:lineRule="exact"/>
        <w:ind w:left="5380" w:right="1120"/>
        <w:jc w:val="lef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01ECF" w:rsidRPr="00101ECF" w:rsidRDefault="00101ECF" w:rsidP="00101ECF">
      <w:pPr>
        <w:pStyle w:val="30"/>
        <w:shd w:val="clear" w:color="auto" w:fill="auto"/>
        <w:spacing w:after="175" w:line="211" w:lineRule="exact"/>
        <w:ind w:left="5380" w:right="-1"/>
        <w:jc w:val="lef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к Положению о персональных данных</w:t>
      </w:r>
    </w:p>
    <w:p w:rsidR="00101ECF" w:rsidRPr="00101ECF" w:rsidRDefault="00101ECF" w:rsidP="00101ECF">
      <w:pPr>
        <w:pStyle w:val="9"/>
        <w:shd w:val="clear" w:color="auto" w:fill="auto"/>
        <w:spacing w:before="0" w:after="24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оператора персональных данных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Начат «__»_______  _____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Окончен «___»_____ ____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       на ______ листах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93" w:lineRule="exact"/>
        <w:ind w:left="5380" w:right="140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9"/>
        <w:shd w:val="clear" w:color="auto" w:fill="auto"/>
        <w:spacing w:before="0" w:after="41" w:line="240" w:lineRule="exact"/>
        <w:ind w:left="374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ЖУРНАЛ</w:t>
      </w:r>
    </w:p>
    <w:p w:rsidR="00101ECF" w:rsidRPr="00101ECF" w:rsidRDefault="00101ECF" w:rsidP="00101ECF">
      <w:pPr>
        <w:pStyle w:val="9"/>
        <w:shd w:val="clear" w:color="auto" w:fill="auto"/>
        <w:spacing w:before="0" w:after="192" w:line="24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УЧЕТА ЭЛЕКТРОННЫХ  НОСИТЕЛЕЙ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8"/>
        <w:gridCol w:w="1594"/>
        <w:gridCol w:w="1848"/>
        <w:gridCol w:w="1530"/>
        <w:gridCol w:w="1548"/>
        <w:gridCol w:w="1492"/>
      </w:tblGrid>
      <w:tr w:rsidR="00101ECF" w:rsidRPr="00101ECF" w:rsidTr="00101ECF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Учетный номер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Вид электронного носителя, место его хранения (размещения)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proofErr w:type="gramStart"/>
            <w:r w:rsidRPr="00101ECF">
              <w:rPr>
                <w:sz w:val="28"/>
                <w:szCs w:val="28"/>
              </w:rPr>
              <w:t>Ответственный</w:t>
            </w:r>
            <w:proofErr w:type="gramEnd"/>
            <w:r w:rsidRPr="00101ECF">
              <w:rPr>
                <w:sz w:val="28"/>
                <w:szCs w:val="28"/>
              </w:rPr>
              <w:t xml:space="preserve"> за использование и хранение</w:t>
            </w:r>
          </w:p>
        </w:tc>
      </w:tr>
      <w:tr w:rsidR="00101ECF" w:rsidRPr="00101ECF" w:rsidTr="00101E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подпись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  <w:r w:rsidRPr="00101ECF">
              <w:rPr>
                <w:sz w:val="28"/>
                <w:szCs w:val="28"/>
              </w:rPr>
              <w:t>дата</w:t>
            </w:r>
          </w:p>
        </w:tc>
      </w:tr>
      <w:tr w:rsidR="00101ECF" w:rsidRPr="00101ECF" w:rsidTr="00101EC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</w:tr>
      <w:tr w:rsidR="00101ECF" w:rsidRPr="00101ECF" w:rsidTr="00101EC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</w:tr>
      <w:tr w:rsidR="00101ECF" w:rsidRPr="00101ECF" w:rsidTr="00101EC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</w:tr>
      <w:tr w:rsidR="00101ECF" w:rsidRPr="00101ECF" w:rsidTr="00101ECF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F" w:rsidRPr="00101ECF" w:rsidRDefault="00101E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ECF" w:rsidRPr="00101ECF" w:rsidRDefault="00101ECF" w:rsidP="00101ECF">
      <w:pPr>
        <w:pStyle w:val="40"/>
        <w:shd w:val="clear" w:color="auto" w:fill="auto"/>
        <w:tabs>
          <w:tab w:val="left" w:pos="2640"/>
        </w:tabs>
        <w:spacing w:before="6202" w:line="200" w:lineRule="exact"/>
        <w:rPr>
          <w:rFonts w:ascii="Times New Roman" w:eastAsia="Arial Unicode MS" w:hAnsi="Times New Roman" w:cs="Times New Roman"/>
          <w:iCs/>
          <w:spacing w:val="0"/>
          <w:sz w:val="28"/>
          <w:szCs w:val="28"/>
        </w:rPr>
      </w:pPr>
    </w:p>
    <w:p w:rsidR="00101ECF" w:rsidRPr="00101ECF" w:rsidRDefault="00101ECF" w:rsidP="00101ECF">
      <w:pPr>
        <w:pStyle w:val="40"/>
        <w:shd w:val="clear" w:color="auto" w:fill="auto"/>
        <w:tabs>
          <w:tab w:val="left" w:pos="2640"/>
        </w:tabs>
        <w:spacing w:before="6202" w:line="200" w:lineRule="exact"/>
        <w:rPr>
          <w:rFonts w:ascii="Times New Roman" w:eastAsia="Arial Unicode MS" w:hAnsi="Times New Roman" w:cs="Times New Roman"/>
          <w:iCs/>
          <w:spacing w:val="0"/>
          <w:sz w:val="28"/>
          <w:szCs w:val="28"/>
        </w:rPr>
      </w:pPr>
    </w:p>
    <w:p w:rsidR="00101ECF" w:rsidRPr="00101ECF" w:rsidRDefault="00101ECF" w:rsidP="00101ECF">
      <w:pPr>
        <w:pStyle w:val="40"/>
        <w:shd w:val="clear" w:color="auto" w:fill="auto"/>
        <w:spacing w:before="0" w:line="200" w:lineRule="exact"/>
        <w:ind w:left="6521" w:hanging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1ECF" w:rsidRPr="00101ECF" w:rsidRDefault="00101ECF" w:rsidP="00A719E9">
      <w:pPr>
        <w:pStyle w:val="9"/>
        <w:shd w:val="clear" w:color="auto" w:fill="auto"/>
        <w:spacing w:before="0" w:after="0" w:line="240" w:lineRule="auto"/>
        <w:ind w:left="119"/>
        <w:jc w:val="righ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19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1EC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01ECF" w:rsidRPr="00101ECF" w:rsidRDefault="00101ECF" w:rsidP="00A719E9">
      <w:pPr>
        <w:pStyle w:val="9"/>
        <w:shd w:val="clear" w:color="auto" w:fill="auto"/>
        <w:spacing w:before="0" w:after="0" w:line="240" w:lineRule="auto"/>
        <w:ind w:left="119"/>
        <w:jc w:val="righ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Положению о </w:t>
      </w:r>
      <w:r w:rsidR="00A719E9">
        <w:rPr>
          <w:rFonts w:ascii="Times New Roman" w:hAnsi="Times New Roman" w:cs="Times New Roman"/>
          <w:sz w:val="28"/>
          <w:szCs w:val="28"/>
        </w:rPr>
        <w:t xml:space="preserve">     </w:t>
      </w:r>
      <w:r w:rsidRPr="00101ECF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01ECF" w:rsidRPr="00101ECF" w:rsidRDefault="00101ECF" w:rsidP="00101ECF">
      <w:pPr>
        <w:pStyle w:val="9"/>
        <w:shd w:val="clear" w:color="auto" w:fill="auto"/>
        <w:spacing w:before="0" w:after="169" w:line="355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101ECF" w:rsidRPr="00101ECF" w:rsidRDefault="00101ECF" w:rsidP="00101ECF">
      <w:pPr>
        <w:pStyle w:val="9"/>
        <w:shd w:val="clear" w:color="auto" w:fill="auto"/>
        <w:spacing w:before="0" w:after="169" w:line="355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с Положением о персональных данных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669"/>
        <w:gridCol w:w="2741"/>
        <w:gridCol w:w="1301"/>
        <w:gridCol w:w="1190"/>
      </w:tblGrid>
      <w:tr w:rsidR="00101ECF" w:rsidRPr="00101ECF" w:rsidTr="00101ECF">
        <w:trPr>
          <w:trHeight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A719E9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A719E9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A719E9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A719E9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A719E9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E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tbl>
      <w:tblPr>
        <w:tblpPr w:leftFromText="180" w:rightFromText="180" w:vertAnchor="text" w:horzAnchor="margin" w:tblpX="370" w:tblpY="-5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520"/>
        <w:gridCol w:w="2880"/>
        <w:gridCol w:w="1260"/>
        <w:gridCol w:w="1260"/>
      </w:tblGrid>
      <w:tr w:rsidR="00101ECF" w:rsidRPr="00101ECF" w:rsidTr="00101ECF">
        <w:trPr>
          <w:trHeight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</w:tr>
      <w:tr w:rsidR="00101ECF" w:rsidRPr="00101ECF" w:rsidTr="00101ECF">
        <w:trPr>
          <w:trHeight w:val="4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ECF" w:rsidRPr="00101ECF" w:rsidRDefault="00101ECF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E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ECF" w:rsidRPr="00101ECF" w:rsidRDefault="00101ECF">
            <w:pPr>
              <w:rPr>
                <w:sz w:val="28"/>
                <w:szCs w:val="28"/>
              </w:rPr>
            </w:pPr>
          </w:p>
        </w:tc>
      </w:tr>
    </w:tbl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  <w:sectPr w:rsidR="00101ECF" w:rsidRPr="00101ECF" w:rsidSect="00392032">
          <w:type w:val="continuous"/>
          <w:pgSz w:w="11905" w:h="16837"/>
          <w:pgMar w:top="1134" w:right="850" w:bottom="1134" w:left="1701" w:header="0" w:footer="6" w:gutter="0"/>
          <w:cols w:space="720"/>
        </w:sectPr>
      </w:pPr>
    </w:p>
    <w:p w:rsidR="00101ECF" w:rsidRPr="00101ECF" w:rsidRDefault="00101ECF" w:rsidP="00101ECF">
      <w:pPr>
        <w:pStyle w:val="9"/>
        <w:shd w:val="clear" w:color="auto" w:fill="auto"/>
        <w:spacing w:before="0" w:after="0" w:line="221" w:lineRule="exac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5</w:t>
      </w:r>
    </w:p>
    <w:p w:rsidR="00101ECF" w:rsidRPr="00101ECF" w:rsidRDefault="00101ECF" w:rsidP="00B0098D">
      <w:pPr>
        <w:pStyle w:val="30"/>
        <w:shd w:val="clear" w:color="auto" w:fill="auto"/>
        <w:spacing w:after="585" w:line="221" w:lineRule="exact"/>
        <w:ind w:right="-104"/>
        <w:jc w:val="right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Положению о персональных </w:t>
      </w:r>
      <w:r w:rsidR="00A719E9">
        <w:rPr>
          <w:rFonts w:ascii="Times New Roman" w:hAnsi="Times New Roman" w:cs="Times New Roman"/>
          <w:sz w:val="28"/>
          <w:szCs w:val="28"/>
        </w:rPr>
        <w:t xml:space="preserve">    </w:t>
      </w:r>
      <w:r w:rsidR="00B0098D">
        <w:rPr>
          <w:rFonts w:ascii="Times New Roman" w:hAnsi="Times New Roman" w:cs="Times New Roman"/>
          <w:sz w:val="28"/>
          <w:szCs w:val="28"/>
        </w:rPr>
        <w:t xml:space="preserve">     </w:t>
      </w:r>
      <w:r w:rsidRPr="00101ECF">
        <w:rPr>
          <w:rFonts w:ascii="Times New Roman" w:hAnsi="Times New Roman" w:cs="Times New Roman"/>
          <w:sz w:val="28"/>
          <w:szCs w:val="28"/>
        </w:rPr>
        <w:t>данных</w:t>
      </w:r>
    </w:p>
    <w:p w:rsidR="00101ECF" w:rsidRPr="00B0098D" w:rsidRDefault="00101ECF" w:rsidP="00101ECF">
      <w:pPr>
        <w:pStyle w:val="9"/>
        <w:shd w:val="clear" w:color="auto" w:fill="auto"/>
        <w:spacing w:before="0" w:after="17" w:line="240" w:lineRule="exact"/>
        <w:ind w:left="20"/>
        <w:jc w:val="center"/>
        <w:rPr>
          <w:rFonts w:ascii="Times New Roman" w:hAnsi="Times New Roman" w:cs="Times New Roman"/>
        </w:rPr>
      </w:pPr>
      <w:r w:rsidRPr="00B0098D">
        <w:rPr>
          <w:rFonts w:ascii="Times New Roman" w:hAnsi="Times New Roman" w:cs="Times New Roman"/>
        </w:rPr>
        <w:t>ОБЯЗАТЕЛЬСТВО</w:t>
      </w:r>
    </w:p>
    <w:p w:rsidR="00101ECF" w:rsidRPr="00B0098D" w:rsidRDefault="00101ECF" w:rsidP="00101ECF">
      <w:pPr>
        <w:pStyle w:val="9"/>
        <w:shd w:val="clear" w:color="auto" w:fill="auto"/>
        <w:spacing w:before="0" w:after="278" w:line="288" w:lineRule="exact"/>
        <w:ind w:left="20"/>
        <w:jc w:val="center"/>
        <w:rPr>
          <w:rFonts w:ascii="Times New Roman" w:hAnsi="Times New Roman" w:cs="Times New Roman"/>
        </w:rPr>
      </w:pPr>
      <w:r w:rsidRPr="00B0098D">
        <w:rPr>
          <w:rFonts w:ascii="Times New Roman" w:hAnsi="Times New Roman" w:cs="Times New Roman"/>
        </w:rPr>
        <w:t>О НЕРАЗГЛАШЕНИИ ИНФОРМАЦИИ, СОДЕРЖАЩЕЙ ПЕРСОНАЛЬНЫЕ ДАННЫЕ</w:t>
      </w:r>
    </w:p>
    <w:p w:rsidR="00101ECF" w:rsidRPr="00101ECF" w:rsidRDefault="00101ECF" w:rsidP="00101ECF">
      <w:pPr>
        <w:pStyle w:val="9"/>
        <w:shd w:val="clear" w:color="auto" w:fill="auto"/>
        <w:tabs>
          <w:tab w:val="left" w:leader="underscore" w:pos="7998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Я,</w:t>
      </w:r>
      <w:r w:rsidRPr="00101ECF">
        <w:rPr>
          <w:rFonts w:ascii="Times New Roman" w:hAnsi="Times New Roman" w:cs="Times New Roman"/>
          <w:sz w:val="28"/>
          <w:szCs w:val="28"/>
        </w:rPr>
        <w:tab/>
      </w:r>
    </w:p>
    <w:p w:rsidR="00101ECF" w:rsidRPr="00B0098D" w:rsidRDefault="00101ECF" w:rsidP="00101ECF">
      <w:pPr>
        <w:pStyle w:val="3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0"/>
          <w:szCs w:val="20"/>
        </w:rPr>
      </w:pPr>
      <w:r w:rsidRPr="00B0098D">
        <w:rPr>
          <w:rFonts w:ascii="Times New Roman" w:hAnsi="Times New Roman" w:cs="Times New Roman"/>
          <w:sz w:val="20"/>
          <w:szCs w:val="20"/>
        </w:rPr>
        <w:t>(Ф.И.О.)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proofErr w:type="gramStart"/>
      <w:r w:rsidRPr="00101EC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1E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01ECF">
        <w:rPr>
          <w:rFonts w:ascii="Times New Roman" w:hAnsi="Times New Roman" w:cs="Times New Roman"/>
          <w:sz w:val="28"/>
          <w:szCs w:val="28"/>
        </w:rPr>
        <w:t>) должностные обязанности по замещаемой должности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1ECF" w:rsidRPr="00B0098D" w:rsidRDefault="00101ECF" w:rsidP="00101ECF">
      <w:pPr>
        <w:pStyle w:val="9"/>
        <w:shd w:val="clear" w:color="auto" w:fill="auto"/>
        <w:spacing w:before="0" w:after="0" w:line="240" w:lineRule="auto"/>
        <w:ind w:left="23" w:right="20" w:firstLine="1600"/>
        <w:jc w:val="both"/>
        <w:rPr>
          <w:rStyle w:val="10pt"/>
          <w:rFonts w:ascii="Times New Roman" w:hAnsi="Times New Roman" w:cs="Times New Roman"/>
          <w:sz w:val="22"/>
          <w:szCs w:val="22"/>
        </w:rPr>
      </w:pPr>
      <w:r w:rsidRPr="00B0098D">
        <w:rPr>
          <w:rStyle w:val="10pt"/>
          <w:rFonts w:ascii="Times New Roman" w:hAnsi="Times New Roman" w:cs="Times New Roman"/>
          <w:sz w:val="22"/>
          <w:szCs w:val="22"/>
        </w:rPr>
        <w:t xml:space="preserve">(должность, наименование структурного подразделения) 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23" w:right="2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предупрежден (а) о том, что на период исполнения должностных обязан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ностей в соответствии с должностным регламентом мне будет предоставлен допуск к информации, содержащей персональные данные. Настоящим доб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ровольно принимаю на себя обязательства:</w:t>
      </w:r>
    </w:p>
    <w:p w:rsidR="00101ECF" w:rsidRPr="00101ECF" w:rsidRDefault="00101ECF" w:rsidP="00101ECF">
      <w:pPr>
        <w:pStyle w:val="9"/>
        <w:numPr>
          <w:ilvl w:val="0"/>
          <w:numId w:val="17"/>
        </w:numPr>
        <w:shd w:val="clear" w:color="auto" w:fill="auto"/>
        <w:tabs>
          <w:tab w:val="left" w:pos="922"/>
        </w:tabs>
        <w:spacing w:before="0" w:after="0" w:line="28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 передавать и не разглашать третьим лицам информацию, содер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101ECF" w:rsidRPr="00101ECF" w:rsidRDefault="00101ECF" w:rsidP="00101ECF">
      <w:pPr>
        <w:pStyle w:val="9"/>
        <w:numPr>
          <w:ilvl w:val="0"/>
          <w:numId w:val="17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 случае попытки третьих лиц получить от меня информацию, со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держащую персональные данные, сообщать непосредственному начальнику.</w:t>
      </w:r>
    </w:p>
    <w:p w:rsidR="00101ECF" w:rsidRPr="00101ECF" w:rsidRDefault="00101ECF" w:rsidP="00101ECF">
      <w:pPr>
        <w:pStyle w:val="9"/>
        <w:numPr>
          <w:ilvl w:val="0"/>
          <w:numId w:val="17"/>
        </w:numPr>
        <w:shd w:val="clear" w:color="auto" w:fill="auto"/>
        <w:tabs>
          <w:tab w:val="left" w:pos="908"/>
        </w:tabs>
        <w:spacing w:before="0" w:after="0" w:line="28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Не использовать информацию, содержащую персональные данные с целью получения выгоды.</w:t>
      </w:r>
    </w:p>
    <w:p w:rsidR="00101ECF" w:rsidRPr="00101ECF" w:rsidRDefault="00101ECF" w:rsidP="00101ECF">
      <w:pPr>
        <w:pStyle w:val="9"/>
        <w:numPr>
          <w:ilvl w:val="0"/>
          <w:numId w:val="17"/>
        </w:numPr>
        <w:shd w:val="clear" w:color="auto" w:fill="auto"/>
        <w:tabs>
          <w:tab w:val="left" w:pos="961"/>
        </w:tabs>
        <w:spacing w:before="0" w:after="0" w:line="28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Выполнять требования нормативных правовых актов, регламенти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рующих вопросы защиты персональных данных.</w:t>
      </w:r>
    </w:p>
    <w:p w:rsidR="00101ECF" w:rsidRPr="00101ECF" w:rsidRDefault="00101ECF" w:rsidP="00101ECF">
      <w:pPr>
        <w:pStyle w:val="9"/>
        <w:numPr>
          <w:ilvl w:val="0"/>
          <w:numId w:val="17"/>
        </w:numPr>
        <w:shd w:val="clear" w:color="auto" w:fill="auto"/>
        <w:tabs>
          <w:tab w:val="left" w:pos="932"/>
        </w:tabs>
        <w:spacing w:before="0" w:after="0" w:line="28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101ECF" w:rsidRPr="00101ECF" w:rsidRDefault="00101ECF" w:rsidP="00101ECF">
      <w:pPr>
        <w:pStyle w:val="9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Я предупрежден (а) о том, что в случае нарушения данного обязатель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ства буду привлечен (а) к дисциплинарной ответственности и/или иной от</w:t>
      </w:r>
      <w:r w:rsidRPr="00101ECF">
        <w:rPr>
          <w:rFonts w:ascii="Times New Roman" w:hAnsi="Times New Roman" w:cs="Times New Roman"/>
          <w:sz w:val="28"/>
          <w:szCs w:val="28"/>
        </w:rPr>
        <w:softHyphen/>
        <w:t>ветственности в соответствии с законодательством Российской Федерации.</w:t>
      </w:r>
    </w:p>
    <w:p w:rsidR="00101ECF" w:rsidRPr="00101ECF" w:rsidRDefault="00101ECF" w:rsidP="00101ECF">
      <w:pPr>
        <w:pStyle w:val="30"/>
        <w:shd w:val="clear" w:color="auto" w:fill="auto"/>
        <w:tabs>
          <w:tab w:val="left" w:pos="5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30"/>
        <w:shd w:val="clear" w:color="auto" w:fill="auto"/>
        <w:tabs>
          <w:tab w:val="left" w:pos="5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B0098D" w:rsidP="00101ECF">
      <w:pPr>
        <w:pStyle w:val="30"/>
        <w:shd w:val="clear" w:color="auto" w:fill="auto"/>
        <w:tabs>
          <w:tab w:val="left" w:pos="5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01ECF" w:rsidRPr="00101ECF">
        <w:rPr>
          <w:rFonts w:ascii="Times New Roman" w:hAnsi="Times New Roman" w:cs="Times New Roman"/>
          <w:sz w:val="28"/>
          <w:szCs w:val="28"/>
        </w:rPr>
        <w:t xml:space="preserve">             _____________________</w:t>
      </w:r>
    </w:p>
    <w:p w:rsidR="00101ECF" w:rsidRPr="00B0098D" w:rsidRDefault="00B0098D" w:rsidP="00101ECF">
      <w:pPr>
        <w:pStyle w:val="30"/>
        <w:shd w:val="clear" w:color="auto" w:fill="auto"/>
        <w:tabs>
          <w:tab w:val="left" w:pos="56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01ECF" w:rsidRPr="00B0098D">
        <w:rPr>
          <w:rFonts w:ascii="Times New Roman" w:hAnsi="Times New Roman" w:cs="Times New Roman"/>
        </w:rPr>
        <w:t>(фамилия, инициалы)</w:t>
      </w:r>
      <w:r w:rsidR="00101ECF" w:rsidRPr="00B009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01ECF" w:rsidRPr="00B0098D">
        <w:rPr>
          <w:rFonts w:ascii="Times New Roman" w:hAnsi="Times New Roman" w:cs="Times New Roman"/>
        </w:rPr>
        <w:t>(подпись)</w:t>
      </w:r>
    </w:p>
    <w:p w:rsidR="00101ECF" w:rsidRPr="00B0098D" w:rsidRDefault="00101ECF" w:rsidP="00101ECF">
      <w:pPr>
        <w:pStyle w:val="8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101ECF" w:rsidRPr="00101ECF" w:rsidRDefault="00101ECF" w:rsidP="00101ECF">
      <w:pPr>
        <w:pStyle w:val="8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01ECF">
        <w:rPr>
          <w:rFonts w:ascii="Times New Roman" w:hAnsi="Times New Roman" w:cs="Times New Roman"/>
          <w:sz w:val="28"/>
          <w:szCs w:val="28"/>
        </w:rPr>
        <w:t>«____» ___________ _____</w:t>
      </w:r>
      <w:proofErr w:type="gramStart"/>
      <w:r w:rsidRPr="001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ECF">
        <w:rPr>
          <w:rFonts w:ascii="Times New Roman" w:hAnsi="Times New Roman" w:cs="Times New Roman"/>
          <w:sz w:val="28"/>
          <w:szCs w:val="28"/>
        </w:rPr>
        <w:t>.</w:t>
      </w:r>
    </w:p>
    <w:p w:rsidR="00101ECF" w:rsidRPr="00101ECF" w:rsidRDefault="00101ECF" w:rsidP="00101ECF">
      <w:pPr>
        <w:pStyle w:val="8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pStyle w:val="8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101ECF" w:rsidRPr="00101ECF" w:rsidRDefault="00101ECF" w:rsidP="00101ECF">
      <w:pPr>
        <w:rPr>
          <w:sz w:val="28"/>
          <w:szCs w:val="28"/>
        </w:rPr>
      </w:pPr>
    </w:p>
    <w:p w:rsidR="00101ECF" w:rsidRPr="00101ECF" w:rsidRDefault="00101ECF" w:rsidP="00101E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19E9" w:rsidRPr="00101ECF" w:rsidRDefault="00A719E9">
      <w:pPr>
        <w:rPr>
          <w:sz w:val="28"/>
          <w:szCs w:val="28"/>
        </w:rPr>
      </w:pPr>
    </w:p>
    <w:sectPr w:rsidR="00A719E9" w:rsidRPr="00101ECF" w:rsidSect="003920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B67"/>
    <w:multiLevelType w:val="hybridMultilevel"/>
    <w:tmpl w:val="4F5AC194"/>
    <w:lvl w:ilvl="0" w:tplc="212044B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25E"/>
    <w:multiLevelType w:val="multilevel"/>
    <w:tmpl w:val="BAEA52A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CF7246"/>
    <w:multiLevelType w:val="multilevel"/>
    <w:tmpl w:val="180E398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5313BD7"/>
    <w:multiLevelType w:val="multilevel"/>
    <w:tmpl w:val="CA42BAC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C26BFF"/>
    <w:multiLevelType w:val="multilevel"/>
    <w:tmpl w:val="D41CE62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20E314F"/>
    <w:multiLevelType w:val="multilevel"/>
    <w:tmpl w:val="1C08DDA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36B7BE9"/>
    <w:multiLevelType w:val="multilevel"/>
    <w:tmpl w:val="A5E841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3F4012"/>
    <w:multiLevelType w:val="multilevel"/>
    <w:tmpl w:val="BD3C58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7AF6E4B"/>
    <w:multiLevelType w:val="multilevel"/>
    <w:tmpl w:val="0994E7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6C1A71D4"/>
    <w:multiLevelType w:val="multilevel"/>
    <w:tmpl w:val="77E283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31664DC"/>
    <w:multiLevelType w:val="multilevel"/>
    <w:tmpl w:val="F6CECF18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8E0ACF"/>
    <w:multiLevelType w:val="multilevel"/>
    <w:tmpl w:val="3BD24FE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CD"/>
    <w:rsid w:val="00101ECF"/>
    <w:rsid w:val="00116D2B"/>
    <w:rsid w:val="00156423"/>
    <w:rsid w:val="00297857"/>
    <w:rsid w:val="002F1D8F"/>
    <w:rsid w:val="00392032"/>
    <w:rsid w:val="004F1AB1"/>
    <w:rsid w:val="00504D8C"/>
    <w:rsid w:val="0075386D"/>
    <w:rsid w:val="00A719E9"/>
    <w:rsid w:val="00A73AEA"/>
    <w:rsid w:val="00A916CD"/>
    <w:rsid w:val="00B0098D"/>
    <w:rsid w:val="00C91FB2"/>
    <w:rsid w:val="00D0465F"/>
    <w:rsid w:val="00F01365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C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101EC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1ECF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9"/>
    <w:locked/>
    <w:rsid w:val="00101ECF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101ECF"/>
    <w:pPr>
      <w:shd w:val="clear" w:color="auto" w:fill="FFFFFF"/>
      <w:spacing w:before="600" w:after="600" w:line="216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_"/>
    <w:basedOn w:val="a0"/>
    <w:link w:val="40"/>
    <w:locked/>
    <w:rsid w:val="00101ECF"/>
    <w:rPr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ECF"/>
    <w:pPr>
      <w:shd w:val="clear" w:color="auto" w:fill="FFFFFF"/>
      <w:spacing w:before="600" w:line="240" w:lineRule="atLeas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101ECF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101ECF"/>
    <w:pPr>
      <w:shd w:val="clear" w:color="auto" w:fill="FFFFFF"/>
      <w:spacing w:before="360" w:line="24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basedOn w:val="a0"/>
    <w:link w:val="80"/>
    <w:locked/>
    <w:rsid w:val="00101ECF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1ECF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1">
    <w:name w:val="Абзац списка1"/>
    <w:basedOn w:val="a"/>
    <w:rsid w:val="00101ECF"/>
    <w:pPr>
      <w:ind w:left="720"/>
      <w:contextualSpacing/>
    </w:pPr>
    <w:rPr>
      <w:rFonts w:eastAsia="Calibri"/>
      <w:sz w:val="28"/>
      <w:szCs w:val="20"/>
    </w:rPr>
  </w:style>
  <w:style w:type="paragraph" w:customStyle="1" w:styleId="ConsNormal">
    <w:name w:val="ConsNormal"/>
    <w:rsid w:val="00101E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Без интервала1"/>
    <w:rsid w:val="00101EC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basedOn w:val="a4"/>
    <w:rsid w:val="00101ECF"/>
    <w:rPr>
      <w:sz w:val="24"/>
      <w:szCs w:val="24"/>
      <w:shd w:val="clear" w:color="auto" w:fill="FFFFFF"/>
    </w:rPr>
  </w:style>
  <w:style w:type="character" w:customStyle="1" w:styleId="2">
    <w:name w:val="Основной текст2"/>
    <w:basedOn w:val="a4"/>
    <w:rsid w:val="00101ECF"/>
    <w:rPr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101ECF"/>
    <w:rPr>
      <w:spacing w:val="-20"/>
      <w:shd w:val="clear" w:color="auto" w:fill="FFFFFF"/>
    </w:rPr>
  </w:style>
  <w:style w:type="character" w:customStyle="1" w:styleId="5">
    <w:name w:val="Основной текст5"/>
    <w:basedOn w:val="a4"/>
    <w:rsid w:val="00101ECF"/>
    <w:rPr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101ECF"/>
    <w:rPr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4"/>
    <w:rsid w:val="00101ECF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4"/>
    <w:rsid w:val="00101ECF"/>
    <w:rPr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F1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C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101EC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1ECF"/>
    <w:pPr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9"/>
    <w:locked/>
    <w:rsid w:val="00101ECF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101ECF"/>
    <w:pPr>
      <w:shd w:val="clear" w:color="auto" w:fill="FFFFFF"/>
      <w:spacing w:before="600" w:after="600" w:line="216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_"/>
    <w:basedOn w:val="a0"/>
    <w:link w:val="40"/>
    <w:locked/>
    <w:rsid w:val="00101ECF"/>
    <w:rPr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ECF"/>
    <w:pPr>
      <w:shd w:val="clear" w:color="auto" w:fill="FFFFFF"/>
      <w:spacing w:before="600" w:line="240" w:lineRule="atLeas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101ECF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101ECF"/>
    <w:pPr>
      <w:shd w:val="clear" w:color="auto" w:fill="FFFFFF"/>
      <w:spacing w:before="360" w:line="24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8">
    <w:name w:val="Основной текст (8)_"/>
    <w:basedOn w:val="a0"/>
    <w:link w:val="80"/>
    <w:locked/>
    <w:rsid w:val="00101ECF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1ECF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1">
    <w:name w:val="Абзац списка1"/>
    <w:basedOn w:val="a"/>
    <w:rsid w:val="00101ECF"/>
    <w:pPr>
      <w:ind w:left="720"/>
      <w:contextualSpacing/>
    </w:pPr>
    <w:rPr>
      <w:rFonts w:eastAsia="Calibri"/>
      <w:sz w:val="28"/>
      <w:szCs w:val="20"/>
    </w:rPr>
  </w:style>
  <w:style w:type="paragraph" w:customStyle="1" w:styleId="ConsNormal">
    <w:name w:val="ConsNormal"/>
    <w:rsid w:val="00101E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Без интервала1"/>
    <w:rsid w:val="00101EC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basedOn w:val="a4"/>
    <w:rsid w:val="00101ECF"/>
    <w:rPr>
      <w:sz w:val="24"/>
      <w:szCs w:val="24"/>
      <w:shd w:val="clear" w:color="auto" w:fill="FFFFFF"/>
    </w:rPr>
  </w:style>
  <w:style w:type="character" w:customStyle="1" w:styleId="2">
    <w:name w:val="Основной текст2"/>
    <w:basedOn w:val="a4"/>
    <w:rsid w:val="00101ECF"/>
    <w:rPr>
      <w:sz w:val="24"/>
      <w:szCs w:val="24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101ECF"/>
    <w:rPr>
      <w:spacing w:val="-20"/>
      <w:shd w:val="clear" w:color="auto" w:fill="FFFFFF"/>
    </w:rPr>
  </w:style>
  <w:style w:type="character" w:customStyle="1" w:styleId="5">
    <w:name w:val="Основной текст5"/>
    <w:basedOn w:val="a4"/>
    <w:rsid w:val="00101ECF"/>
    <w:rPr>
      <w:sz w:val="24"/>
      <w:szCs w:val="24"/>
      <w:shd w:val="clear" w:color="auto" w:fill="FFFFFF"/>
    </w:rPr>
  </w:style>
  <w:style w:type="character" w:customStyle="1" w:styleId="312pt">
    <w:name w:val="Основной текст (3) + 12 pt"/>
    <w:basedOn w:val="3"/>
    <w:rsid w:val="00101ECF"/>
    <w:rPr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4"/>
    <w:rsid w:val="00101ECF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4"/>
    <w:rsid w:val="00101ECF"/>
    <w:rPr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F1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.p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4;&#1077;&#1090;&#1083;&#1072;&#1085;&#1072;\Downloads\&#1055;&#1086;&#1089;&#1090;&#1072;&#1085;&#1086;&#1074;&#1083;&#1077;&#1085;&#1080;&#1077;%20&#8470;53%20&#1086;&#1090;%2022.11.2022%20&#1075;.%20&#1055;&#1086;&#1083;&#1086;&#1078;&#1077;&#1085;&#1080;&#1077;%20&#1086;%20&#1087;&#1077;&#1088;&#1089;&#1086;&#1085;&#1072;&#1083;&#1100;&#1085;&#1099;&#1093;%20&#1076;&#1072;&#1085;&#1085;&#1099;&#109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ownloads\&#1055;&#1086;&#1089;&#1090;&#1072;&#1085;&#1086;&#1074;&#1083;&#1077;&#1085;&#1080;&#1077;%20&#8470;53%20&#1086;&#1090;%2022.11.2022%20&#1075;.%20&#1055;&#1086;&#1083;&#1086;&#1078;&#1077;&#1085;&#1080;&#1077;%20&#1086;%20&#1087;&#1077;&#1088;&#1089;&#1086;&#1085;&#1072;&#1083;&#1100;&#1085;&#1099;&#1093;%20&#1076;&#1072;&#1085;&#1085;&#1099;&#1093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.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2022-12-12T07:01:00Z</cp:lastPrinted>
  <dcterms:created xsi:type="dcterms:W3CDTF">2022-11-25T07:11:00Z</dcterms:created>
  <dcterms:modified xsi:type="dcterms:W3CDTF">2022-12-12T07:01:00Z</dcterms:modified>
</cp:coreProperties>
</file>